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EEA2" w14:textId="77777777" w:rsidR="00CD225D" w:rsidRDefault="009725EF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ECCF13C" wp14:editId="074F6131">
            <wp:simplePos x="0" y="0"/>
            <wp:positionH relativeFrom="column">
              <wp:posOffset>-4445</wp:posOffset>
            </wp:positionH>
            <wp:positionV relativeFrom="paragraph">
              <wp:posOffset>67310</wp:posOffset>
            </wp:positionV>
            <wp:extent cx="2365375" cy="1006475"/>
            <wp:effectExtent l="0" t="0" r="0" b="3175"/>
            <wp:wrapSquare wrapText="bothSides"/>
            <wp:docPr id="1" name="Obraz 1" descr="C:\Users\kpodciborska\AppData\Local\Microsoft\Windows\Temporary Internet Files\Content.Word\logo-KFS-pole ochro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odciborska\AppData\Local\Microsoft\Windows\Temporary Internet Files\Content.Word\logo-KFS-pole ochro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15A885" w14:textId="77777777" w:rsidR="00FA3729" w:rsidRDefault="00FA3729" w:rsidP="00FA3729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</w:p>
    <w:p w14:paraId="38EEF732" w14:textId="77777777" w:rsidR="00FA3729" w:rsidRDefault="00FA3729" w:rsidP="00FA3729">
      <w:pP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225D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(miejscowość, data)</w:t>
      </w:r>
    </w:p>
    <w:p w14:paraId="428DFCD3" w14:textId="77777777"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C290550" w14:textId="77777777"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BDC606" w14:textId="77777777"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762A69B" w14:textId="77777777" w:rsidR="004B3639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78FDA" w14:textId="77777777" w:rsidR="00D91621" w:rsidRDefault="00D91621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8ECA0" w14:textId="3C867D0E" w:rsidR="00CD225D" w:rsidRPr="00CD225D" w:rsidRDefault="004B3639" w:rsidP="00CD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</w:t>
      </w:r>
      <w:r w:rsidR="00476D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</w:t>
      </w:r>
    </w:p>
    <w:p w14:paraId="76AA85C5" w14:textId="77777777" w:rsidR="00D024E1" w:rsidRPr="00CD225D" w:rsidRDefault="00CD225D" w:rsidP="004B3639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D22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(pieczęć pracodawcy)</w:t>
      </w:r>
    </w:p>
    <w:p w14:paraId="06DAD9FF" w14:textId="77777777" w:rsidR="00CD225D" w:rsidRPr="00CD225D" w:rsidRDefault="00CD225D" w:rsidP="00CD225D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 Pracy</w:t>
      </w:r>
    </w:p>
    <w:p w14:paraId="14E9AFD4" w14:textId="77777777" w:rsidR="00CD225D" w:rsidRPr="00CD225D" w:rsidRDefault="00CD225D" w:rsidP="00CD225D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Gołdapi</w:t>
      </w:r>
    </w:p>
    <w:p w14:paraId="640B2796" w14:textId="77777777" w:rsidR="00D024E1" w:rsidRPr="00CD225D" w:rsidRDefault="00CD225D" w:rsidP="00886015">
      <w:pPr>
        <w:spacing w:after="360" w:line="240" w:lineRule="auto"/>
        <w:ind w:firstLine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Żeromskiego 18</w:t>
      </w:r>
    </w:p>
    <w:p w14:paraId="1AFAA1F3" w14:textId="77777777" w:rsidR="00CD225D" w:rsidRPr="00CD225D" w:rsidRDefault="00CD225D" w:rsidP="00CD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14:paraId="1C23B5CE" w14:textId="77777777" w:rsidR="00E5132E" w:rsidRDefault="00CD225D" w:rsidP="00E5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991E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przyznanie środków </w:t>
      </w:r>
      <w:r w:rsidR="00E51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Krajowego Funduszu Szkoleniowego (KFS) </w:t>
      </w:r>
    </w:p>
    <w:p w14:paraId="2102611A" w14:textId="77777777" w:rsidR="00E5132E" w:rsidRDefault="00991E13" w:rsidP="0094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CD225D"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finansowanie kosztów kształcenia ustawicznego</w:t>
      </w:r>
      <w:r w:rsidR="00946F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D225D" w:rsidRPr="00CD2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pracowników i pracodawców</w:t>
      </w:r>
    </w:p>
    <w:p w14:paraId="7353DDF0" w14:textId="77777777" w:rsidR="00946F32" w:rsidRPr="00CD225D" w:rsidRDefault="00946F32" w:rsidP="00946F3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6401DE" w14:textId="77777777" w:rsidR="00CB1249" w:rsidRDefault="00C3019D" w:rsidP="0037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B0EF0">
        <w:rPr>
          <w:rFonts w:ascii="Times New Roman" w:eastAsia="Times New Roman" w:hAnsi="Times New Roman" w:cs="Times New Roman"/>
          <w:b/>
          <w:i/>
          <w:lang w:eastAsia="pl-PL"/>
        </w:rPr>
        <w:t>Podstawa prawna:</w:t>
      </w:r>
    </w:p>
    <w:p w14:paraId="1619018D" w14:textId="215F533A" w:rsidR="00BA7AE1" w:rsidRPr="003A5481" w:rsidRDefault="00CB1249" w:rsidP="003730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B1249">
        <w:rPr>
          <w:rFonts w:ascii="Times New Roman" w:eastAsia="Times New Roman" w:hAnsi="Times New Roman" w:cs="Times New Roman"/>
          <w:bCs/>
          <w:iCs/>
          <w:lang w:eastAsia="pl-PL"/>
        </w:rPr>
        <w:t xml:space="preserve">- </w:t>
      </w:r>
      <w:r w:rsidR="00BA7AE1" w:rsidRPr="00CB1249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9D6913" w:rsidRPr="003A5481">
        <w:rPr>
          <w:rFonts w:ascii="Times New Roman" w:eastAsia="Times New Roman" w:hAnsi="Times New Roman" w:cs="Times New Roman"/>
          <w:i/>
          <w:lang w:eastAsia="pl-PL"/>
        </w:rPr>
        <w:t>art</w:t>
      </w:r>
      <w:r w:rsidR="00CD225D" w:rsidRPr="003A5481">
        <w:rPr>
          <w:rFonts w:ascii="Times New Roman" w:eastAsia="Times New Roman" w:hAnsi="Times New Roman" w:cs="Times New Roman"/>
          <w:i/>
          <w:lang w:eastAsia="pl-PL"/>
        </w:rPr>
        <w:t>. 69a</w:t>
      </w:r>
      <w:r w:rsidR="00BF0A2F" w:rsidRPr="003A5481">
        <w:rPr>
          <w:rFonts w:ascii="Times New Roman" w:eastAsia="Times New Roman" w:hAnsi="Times New Roman" w:cs="Times New Roman"/>
          <w:i/>
          <w:lang w:eastAsia="pl-PL"/>
        </w:rPr>
        <w:t xml:space="preserve"> i 69b</w:t>
      </w:r>
      <w:r w:rsidR="00CD225D" w:rsidRPr="003A5481">
        <w:rPr>
          <w:rFonts w:ascii="Times New Roman" w:eastAsia="Times New Roman" w:hAnsi="Times New Roman" w:cs="Times New Roman"/>
          <w:i/>
          <w:lang w:eastAsia="pl-PL"/>
        </w:rPr>
        <w:t xml:space="preserve"> ustawy o promocji zatrudnienia i instytucjach rynku pr</w:t>
      </w:r>
      <w:r w:rsidR="00C3019D" w:rsidRPr="003A5481">
        <w:rPr>
          <w:rFonts w:ascii="Times New Roman" w:eastAsia="Times New Roman" w:hAnsi="Times New Roman" w:cs="Times New Roman"/>
          <w:i/>
          <w:lang w:eastAsia="pl-PL"/>
        </w:rPr>
        <w:t>acy (Dz. U. z 20</w:t>
      </w:r>
      <w:r w:rsidR="006342BF" w:rsidRPr="003A5481">
        <w:rPr>
          <w:rFonts w:ascii="Times New Roman" w:eastAsia="Times New Roman" w:hAnsi="Times New Roman" w:cs="Times New Roman"/>
          <w:i/>
          <w:lang w:eastAsia="pl-PL"/>
        </w:rPr>
        <w:t>2</w:t>
      </w:r>
      <w:r>
        <w:rPr>
          <w:rFonts w:ascii="Times New Roman" w:eastAsia="Times New Roman" w:hAnsi="Times New Roman" w:cs="Times New Roman"/>
          <w:i/>
          <w:lang w:eastAsia="pl-PL"/>
        </w:rPr>
        <w:t>4</w:t>
      </w:r>
      <w:r w:rsidR="00C3019D" w:rsidRPr="003A5481">
        <w:rPr>
          <w:rFonts w:ascii="Times New Roman" w:eastAsia="Times New Roman" w:hAnsi="Times New Roman" w:cs="Times New Roman"/>
          <w:i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475 </w:t>
      </w:r>
      <w:r w:rsidR="006342BF" w:rsidRPr="003A5481">
        <w:rPr>
          <w:rFonts w:ascii="Times New Roman" w:eastAsia="Times New Roman" w:hAnsi="Times New Roman" w:cs="Times New Roman"/>
          <w:i/>
          <w:lang w:eastAsia="pl-PL"/>
        </w:rPr>
        <w:t xml:space="preserve">z </w:t>
      </w:r>
      <w:proofErr w:type="spellStart"/>
      <w:r w:rsidR="006342BF" w:rsidRPr="003A5481">
        <w:rPr>
          <w:rFonts w:ascii="Times New Roman" w:eastAsia="Times New Roman" w:hAnsi="Times New Roman" w:cs="Times New Roman"/>
          <w:i/>
          <w:lang w:eastAsia="pl-PL"/>
        </w:rPr>
        <w:t>póź</w:t>
      </w:r>
      <w:r w:rsidR="00576B59" w:rsidRPr="003A5481">
        <w:rPr>
          <w:rFonts w:ascii="Times New Roman" w:eastAsia="Times New Roman" w:hAnsi="Times New Roman" w:cs="Times New Roman"/>
          <w:i/>
          <w:lang w:eastAsia="pl-PL"/>
        </w:rPr>
        <w:t>n</w:t>
      </w:r>
      <w:proofErr w:type="spellEnd"/>
      <w:r w:rsidR="00576B59" w:rsidRPr="003A5481">
        <w:rPr>
          <w:rFonts w:ascii="Times New Roman" w:eastAsia="Times New Roman" w:hAnsi="Times New Roman" w:cs="Times New Roman"/>
          <w:i/>
          <w:lang w:eastAsia="pl-PL"/>
        </w:rPr>
        <w:t>. zm.</w:t>
      </w:r>
      <w:r w:rsidR="00C3019D" w:rsidRPr="003A5481">
        <w:rPr>
          <w:rFonts w:ascii="Times New Roman" w:eastAsia="Times New Roman" w:hAnsi="Times New Roman" w:cs="Times New Roman"/>
          <w:i/>
          <w:lang w:eastAsia="pl-PL"/>
        </w:rPr>
        <w:t>)</w:t>
      </w:r>
      <w:r w:rsidR="00BA7AE1" w:rsidRPr="003A5481">
        <w:rPr>
          <w:rFonts w:ascii="Times New Roman" w:eastAsia="Times New Roman" w:hAnsi="Times New Roman" w:cs="Times New Roman"/>
          <w:i/>
          <w:lang w:eastAsia="pl-PL"/>
        </w:rPr>
        <w:t>,</w:t>
      </w:r>
    </w:p>
    <w:p w14:paraId="585D2EDA" w14:textId="01997F38" w:rsidR="00CD225D" w:rsidRDefault="00CB1249" w:rsidP="003730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- </w:t>
      </w:r>
      <w:r w:rsidR="00C3019D">
        <w:rPr>
          <w:rFonts w:ascii="Times New Roman" w:eastAsia="Times New Roman" w:hAnsi="Times New Roman" w:cs="Times New Roman"/>
          <w:i/>
          <w:lang w:eastAsia="pl-PL"/>
        </w:rPr>
        <w:t>rozporządzenie</w:t>
      </w:r>
      <w:r w:rsidR="00CD225D" w:rsidRPr="00CD225D">
        <w:rPr>
          <w:rFonts w:ascii="Times New Roman" w:eastAsia="Times New Roman" w:hAnsi="Times New Roman" w:cs="Times New Roman"/>
          <w:i/>
          <w:lang w:eastAsia="pl-PL"/>
        </w:rPr>
        <w:t xml:space="preserve"> Ministra Pracy i Polityki Społecznej z dnia 14 maja 2014 r. w sprawie przyznawania środków z Krajowego Funduszu Szkoleniowego (Dz. U. z </w:t>
      </w:r>
      <w:r w:rsidR="00BA7AE1">
        <w:rPr>
          <w:rFonts w:ascii="Times New Roman" w:eastAsia="Times New Roman" w:hAnsi="Times New Roman" w:cs="Times New Roman"/>
          <w:i/>
          <w:lang w:eastAsia="pl-PL"/>
        </w:rPr>
        <w:t>201</w:t>
      </w:r>
      <w:r w:rsidR="00572C14">
        <w:rPr>
          <w:rFonts w:ascii="Times New Roman" w:eastAsia="Times New Roman" w:hAnsi="Times New Roman" w:cs="Times New Roman"/>
          <w:i/>
          <w:lang w:eastAsia="pl-PL"/>
        </w:rPr>
        <w:t>8</w:t>
      </w:r>
      <w:r w:rsidR="00BA7AE1">
        <w:rPr>
          <w:rFonts w:ascii="Times New Roman" w:eastAsia="Times New Roman" w:hAnsi="Times New Roman" w:cs="Times New Roman"/>
          <w:i/>
          <w:lang w:eastAsia="pl-PL"/>
        </w:rPr>
        <w:t xml:space="preserve"> r. poz. </w:t>
      </w:r>
      <w:r w:rsidR="00572C14">
        <w:rPr>
          <w:rFonts w:ascii="Times New Roman" w:eastAsia="Times New Roman" w:hAnsi="Times New Roman" w:cs="Times New Roman"/>
          <w:i/>
          <w:lang w:eastAsia="pl-PL"/>
        </w:rPr>
        <w:t>117</w:t>
      </w:r>
      <w:r w:rsidR="00CD225D" w:rsidRPr="00CD225D">
        <w:rPr>
          <w:rFonts w:ascii="Times New Roman" w:eastAsia="Times New Roman" w:hAnsi="Times New Roman" w:cs="Times New Roman"/>
          <w:i/>
          <w:lang w:eastAsia="pl-PL"/>
        </w:rPr>
        <w:t>).</w:t>
      </w:r>
    </w:p>
    <w:p w14:paraId="09DB369E" w14:textId="77777777" w:rsidR="00FA3729" w:rsidRDefault="00FA3729" w:rsidP="00CD22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9CB0193" w14:textId="77777777" w:rsidR="00CD225D" w:rsidRPr="00B76859" w:rsidRDefault="00B76859" w:rsidP="00B76859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UWAGA: </w:t>
      </w:r>
      <w:r w:rsidRPr="00D94A5D">
        <w:rPr>
          <w:rFonts w:ascii="Times New Roman" w:eastAsia="Times New Roman" w:hAnsi="Times New Roman" w:cs="Times New Roman"/>
          <w:i/>
          <w:lang w:eastAsia="pl-PL"/>
        </w:rPr>
        <w:t xml:space="preserve">Wniosek należy wypełnić czytelnie wpisując treść w każdym punkcie. Jeżeli poszczególne rubryki nie znajdą w konkretnym przypadku zastosowania, należy wpisać „nie dotyczy” lub „-”.  Wszelkie poprawki należy </w:t>
      </w:r>
      <w:r w:rsidR="00D94A5D" w:rsidRPr="00D94A5D">
        <w:rPr>
          <w:rFonts w:ascii="Times New Roman" w:eastAsia="Times New Roman" w:hAnsi="Times New Roman" w:cs="Times New Roman"/>
          <w:i/>
          <w:lang w:eastAsia="pl-PL"/>
        </w:rPr>
        <w:t>skreślić i zaparafować</w:t>
      </w:r>
      <w:r w:rsidRPr="00D94A5D">
        <w:rPr>
          <w:rFonts w:ascii="Times New Roman" w:eastAsia="Times New Roman" w:hAnsi="Times New Roman" w:cs="Times New Roman"/>
          <w:i/>
          <w:lang w:eastAsia="pl-PL"/>
        </w:rPr>
        <w:t>.</w:t>
      </w:r>
    </w:p>
    <w:p w14:paraId="3C082464" w14:textId="77777777" w:rsidR="00CD225D" w:rsidRPr="00157D0C" w:rsidRDefault="00CD225D" w:rsidP="00BA3431">
      <w:pPr>
        <w:pStyle w:val="Akapitzlist"/>
        <w:numPr>
          <w:ilvl w:val="0"/>
          <w:numId w:val="6"/>
        </w:numPr>
        <w:spacing w:after="120" w:line="36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7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PRACODAWCY</w:t>
      </w:r>
    </w:p>
    <w:p w14:paraId="1F68EED1" w14:textId="77777777" w:rsidR="00CD225D" w:rsidRPr="00247F8C" w:rsidRDefault="00FE138E" w:rsidP="00C00AA3">
      <w:pPr>
        <w:numPr>
          <w:ilvl w:val="0"/>
          <w:numId w:val="1"/>
        </w:numPr>
        <w:spacing w:before="120" w:after="12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D225D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pracodawcy ________________________________________________</w:t>
      </w:r>
      <w:r w:rsidR="001C30E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</w:t>
      </w: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</w:t>
      </w:r>
    </w:p>
    <w:p w14:paraId="179E7D47" w14:textId="77777777" w:rsidR="00CD225D" w:rsidRPr="00247F8C" w:rsidRDefault="00CD225D" w:rsidP="00C00AA3">
      <w:pPr>
        <w:spacing w:before="120" w:after="12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  <w:r w:rsidR="001C30E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 w:rsidR="00D9189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3638CCDC" w14:textId="77777777" w:rsidR="001C30E9" w:rsidRPr="00C00AA3" w:rsidRDefault="00CD225D" w:rsidP="00FB53B6">
      <w:pPr>
        <w:pStyle w:val="Akapitzlist"/>
        <w:numPr>
          <w:ilvl w:val="0"/>
          <w:numId w:val="2"/>
        </w:numPr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 pracodawcy</w:t>
      </w:r>
      <w:r w:rsidRPr="00C00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C17D303" w14:textId="154D1AEE" w:rsidR="001C30E9" w:rsidRPr="001C30E9" w:rsidRDefault="001C30E9" w:rsidP="00C00AA3">
      <w:pPr>
        <w:suppressAutoHyphens/>
        <w:spacing w:after="0" w:line="36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_____________________________ul. ____________________________</w:t>
      </w:r>
      <w:r w:rsidR="00D9189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7906F1AE" w14:textId="73FB9341" w:rsidR="001C30E9" w:rsidRDefault="001C30E9" w:rsidP="00C00AA3">
      <w:pPr>
        <w:suppressAutoHyphens/>
        <w:spacing w:after="0" w:line="36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>kod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pocztowy ________________________</w:t>
      </w: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</w:t>
      </w:r>
      <w:r w:rsidR="00D9189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</w:t>
      </w:r>
      <w:r w:rsidR="00D9189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1A728704" w14:textId="77777777" w:rsidR="00D91899" w:rsidRPr="001C30E9" w:rsidRDefault="00D91899" w:rsidP="00C00AA3">
      <w:pPr>
        <w:suppressAutoHyphens/>
        <w:spacing w:after="0" w:line="360" w:lineRule="auto"/>
        <w:ind w:right="-142"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__________________ </w:t>
      </w:r>
      <w:r w:rsidRPr="001C30E9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 email ___________________________</w:t>
      </w:r>
    </w:p>
    <w:p w14:paraId="36B26006" w14:textId="4937FA58" w:rsidR="009D28CD" w:rsidRPr="00247F8C" w:rsidRDefault="00CD225D" w:rsidP="00FB53B6">
      <w:pPr>
        <w:pStyle w:val="Akapitzlist"/>
        <w:numPr>
          <w:ilvl w:val="0"/>
          <w:numId w:val="2"/>
        </w:numPr>
        <w:spacing w:before="120" w:after="12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prowadzenia działalności</w:t>
      </w:r>
      <w:r w:rsidR="00E93F27" w:rsidRPr="00247F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FE138E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</w:t>
      </w:r>
    </w:p>
    <w:p w14:paraId="741A892A" w14:textId="77777777" w:rsidR="00780EA1" w:rsidRPr="00247F8C" w:rsidRDefault="00CD225D" w:rsidP="00FB53B6">
      <w:pPr>
        <w:pStyle w:val="Akapitzlist"/>
        <w:numPr>
          <w:ilvl w:val="0"/>
          <w:numId w:val="2"/>
        </w:numPr>
        <w:spacing w:before="120" w:after="120" w:line="360" w:lineRule="auto"/>
        <w:ind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</w:t>
      </w:r>
      <w:r w:rsidR="00FE138E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yjny</w:t>
      </w: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 _____________________________________________</w:t>
      </w:r>
      <w:r w:rsidR="00CB226F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390CF8EF" w14:textId="5E926CC8" w:rsidR="00D77342" w:rsidRPr="00247F8C" w:rsidRDefault="00886015" w:rsidP="00FB53B6">
      <w:pPr>
        <w:pStyle w:val="Akapitzlist"/>
        <w:numPr>
          <w:ilvl w:val="0"/>
          <w:numId w:val="2"/>
        </w:numPr>
        <w:spacing w:before="120" w:after="120" w:line="360" w:lineRule="auto"/>
        <w:ind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Przeważając</w:t>
      </w:r>
      <w:r w:rsidR="00E517D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D77342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 prowadzonej działalności gospodarczej wg PKD</w:t>
      </w:r>
      <w:r w:rsidR="00E517D9"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 </w:t>
      </w:r>
    </w:p>
    <w:p w14:paraId="41B6B939" w14:textId="42FD3646" w:rsidR="00886015" w:rsidRPr="00247F8C" w:rsidRDefault="00886015" w:rsidP="00886015">
      <w:pPr>
        <w:pStyle w:val="Akapitzlist"/>
        <w:numPr>
          <w:ilvl w:val="0"/>
          <w:numId w:val="2"/>
        </w:numPr>
        <w:spacing w:after="0" w:line="240" w:lineRule="auto"/>
        <w:ind w:left="42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prawna prowadzonej działalności ______________________________________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</w:p>
    <w:p w14:paraId="19EC95BA" w14:textId="77777777" w:rsidR="00886015" w:rsidRPr="00247F8C" w:rsidRDefault="00886015" w:rsidP="004B3639">
      <w:pPr>
        <w:tabs>
          <w:tab w:val="left" w:leader="underscore" w:pos="9639"/>
        </w:tabs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247F8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(przedsiębiorstwo państwowe, spółdzielnia, spółka akcyjna, spółka z o.o., spółka cywilna, działalność indywidualna, jedn. budżetowa </w:t>
      </w:r>
      <w:r w:rsidR="004B3639" w:rsidRPr="00247F8C">
        <w:rPr>
          <w:rFonts w:ascii="Times New Roman" w:hAnsi="Times New Roman" w:cs="Times New Roman"/>
          <w:i/>
          <w:sz w:val="24"/>
          <w:szCs w:val="24"/>
          <w:vertAlign w:val="superscript"/>
        </w:rPr>
        <w:t>itp</w:t>
      </w:r>
      <w:r w:rsidRPr="00247F8C">
        <w:rPr>
          <w:rFonts w:ascii="Times New Roman" w:hAnsi="Times New Roman" w:cs="Times New Roman"/>
          <w:i/>
          <w:sz w:val="24"/>
          <w:szCs w:val="24"/>
          <w:vertAlign w:val="superscript"/>
        </w:rPr>
        <w:t>.)</w:t>
      </w:r>
    </w:p>
    <w:p w14:paraId="2438C821" w14:textId="0718030F" w:rsidR="00886015" w:rsidRPr="00886015" w:rsidRDefault="00886015" w:rsidP="004B3639">
      <w:pPr>
        <w:pStyle w:val="Akapitzlist"/>
        <w:numPr>
          <w:ilvl w:val="0"/>
          <w:numId w:val="2"/>
        </w:numPr>
        <w:spacing w:after="120" w:line="240" w:lineRule="auto"/>
        <w:ind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identyfikacji podatkowej NIP</w:t>
      </w:r>
      <w:r w:rsidRPr="00247F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601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</w:t>
      </w:r>
      <w:r w:rsidR="00247F8C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31625F60" w14:textId="77777777" w:rsidR="00E93F27" w:rsidRPr="00E93F27" w:rsidRDefault="00E93F27" w:rsidP="00D77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F2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</w:p>
    <w:p w14:paraId="25F1A0FF" w14:textId="77777777" w:rsidR="00E93F27" w:rsidRDefault="00E93F27" w:rsidP="00886015">
      <w:pPr>
        <w:pStyle w:val="Tekstprzypisudolnego"/>
        <w:ind w:left="142" w:hanging="142"/>
        <w:jc w:val="both"/>
      </w:pPr>
      <w:r w:rsidRPr="00E93F27">
        <w:rPr>
          <w:rStyle w:val="Odwoanieprzypisudolnego"/>
        </w:rPr>
        <w:footnoteRef/>
      </w:r>
      <w:r w:rsidR="00886015">
        <w:rPr>
          <w:vertAlign w:val="superscript"/>
        </w:rPr>
        <w:t xml:space="preserve"> </w:t>
      </w:r>
      <w:r w:rsidRPr="004D7F55">
        <w:t>Pracodawca powinien posiadać adres siedziby lub</w:t>
      </w:r>
      <w:r w:rsidR="007F0148">
        <w:t xml:space="preserve"> </w:t>
      </w:r>
      <w:r w:rsidRPr="004D7F55">
        <w:t>miejsc</w:t>
      </w:r>
      <w:r>
        <w:t>a</w:t>
      </w:r>
      <w:r w:rsidRPr="004D7F55">
        <w:t xml:space="preserve"> w</w:t>
      </w:r>
      <w:r w:rsidR="00583C2E">
        <w:t xml:space="preserve">ykonywania działalności </w:t>
      </w:r>
      <w:r>
        <w:t xml:space="preserve">zgodne </w:t>
      </w:r>
      <w:r w:rsidRPr="004D7F55">
        <w:t xml:space="preserve">z właściwością miejscową Powiatowego Urzędu Pracy w </w:t>
      </w:r>
      <w:r>
        <w:t>Gołdapi</w:t>
      </w:r>
    </w:p>
    <w:p w14:paraId="41BA162D" w14:textId="77777777" w:rsidR="00E93F27" w:rsidRPr="00B76859" w:rsidRDefault="00886015" w:rsidP="00B76859">
      <w:pPr>
        <w:pStyle w:val="Tekstprzypisudolnego"/>
        <w:ind w:left="426" w:hanging="426"/>
        <w:jc w:val="both"/>
        <w:rPr>
          <w:lang w:eastAsia="pl-PL"/>
        </w:rPr>
      </w:pPr>
      <w:r>
        <w:rPr>
          <w:vertAlign w:val="superscript"/>
          <w:lang w:eastAsia="pl-PL"/>
        </w:rPr>
        <w:t xml:space="preserve">2  </w:t>
      </w:r>
      <w:r w:rsidRPr="00BA7AFA">
        <w:rPr>
          <w:lang w:eastAsia="pl-PL"/>
        </w:rPr>
        <w:t>w przypadku spółki cywilnej, wpisać NIP spółki i każdego ze wspólników</w:t>
      </w:r>
    </w:p>
    <w:p w14:paraId="1AF19763" w14:textId="77777777" w:rsidR="00F75116" w:rsidRDefault="00136E05" w:rsidP="008C1020">
      <w:pPr>
        <w:pStyle w:val="Akapitzlist"/>
        <w:numPr>
          <w:ilvl w:val="0"/>
          <w:numId w:val="2"/>
        </w:numPr>
        <w:spacing w:before="120" w:after="120"/>
        <w:ind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E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Liczba zatrudnionych pracowników</w:t>
      </w:r>
      <w:r w:rsidR="00A06387">
        <w:rPr>
          <w:rFonts w:ascii="Times New Roman" w:eastAsia="Times New Roman" w:hAnsi="Times New Roman" w:cs="Times New Roman"/>
          <w:sz w:val="24"/>
          <w:szCs w:val="24"/>
          <w:lang w:eastAsia="pl-PL"/>
        </w:rPr>
        <w:t>, wg stanu na dzień złożenia wniosku</w:t>
      </w:r>
      <w:r w:rsidR="007A0C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A0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</w:t>
      </w:r>
    </w:p>
    <w:p w14:paraId="3B9B86D0" w14:textId="77777777" w:rsidR="00F75116" w:rsidRPr="00F75116" w:rsidRDefault="00F75116" w:rsidP="008C1020">
      <w:pPr>
        <w:pStyle w:val="Akapitzlist"/>
        <w:numPr>
          <w:ilvl w:val="0"/>
          <w:numId w:val="2"/>
        </w:numPr>
        <w:spacing w:before="120" w:after="120"/>
        <w:ind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342">
        <w:rPr>
          <w:rFonts w:ascii="Times New Roman" w:eastAsia="Times New Roman" w:hAnsi="Times New Roman" w:cs="Times New Roman"/>
          <w:sz w:val="24"/>
          <w:szCs w:val="24"/>
          <w:lang w:eastAsia="pl-PL"/>
        </w:rPr>
        <w:t>Osoba/osoby uprawniona/e do reprezentacji i podpisania wnioskowanej umowy (zgodnie z dokumentem rejestrowym lub załączonym pełnomocnictwem):</w:t>
      </w:r>
    </w:p>
    <w:p w14:paraId="588FADC8" w14:textId="77777777" w:rsidR="00F75116" w:rsidRPr="007073C8" w:rsidRDefault="00F75116" w:rsidP="008C1020">
      <w:pPr>
        <w:pStyle w:val="Akapitzlist"/>
        <w:numPr>
          <w:ilvl w:val="0"/>
          <w:numId w:val="3"/>
        </w:numPr>
        <w:spacing w:before="80" w:after="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3C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14:paraId="1B0AB1CB" w14:textId="77777777" w:rsidR="00F75116" w:rsidRDefault="00F75116" w:rsidP="008C1020">
      <w:pPr>
        <w:spacing w:before="80" w:after="8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służbowe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</w:t>
      </w:r>
    </w:p>
    <w:p w14:paraId="04536DF3" w14:textId="77777777" w:rsidR="00F75116" w:rsidRPr="007073C8" w:rsidRDefault="00F75116" w:rsidP="008C1020">
      <w:pPr>
        <w:pStyle w:val="Akapitzlist"/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3C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</w:t>
      </w:r>
    </w:p>
    <w:p w14:paraId="0FADB568" w14:textId="77777777" w:rsidR="00F75116" w:rsidRPr="007073C8" w:rsidRDefault="00F75116" w:rsidP="008C1020">
      <w:pPr>
        <w:spacing w:before="80" w:after="8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służbowe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</w:t>
      </w:r>
    </w:p>
    <w:p w14:paraId="16151E1E" w14:textId="4786B940" w:rsidR="00F75116" w:rsidRPr="00F75116" w:rsidRDefault="00F75116" w:rsidP="008C1020">
      <w:pPr>
        <w:pStyle w:val="Akapitzlist"/>
        <w:numPr>
          <w:ilvl w:val="0"/>
          <w:numId w:val="2"/>
        </w:numPr>
        <w:spacing w:before="120" w:after="120"/>
        <w:ind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urzędem:</w:t>
      </w:r>
    </w:p>
    <w:p w14:paraId="43311561" w14:textId="77777777" w:rsidR="00F75116" w:rsidRPr="00CD225D" w:rsidRDefault="00F75116" w:rsidP="008C1020">
      <w:pPr>
        <w:spacing w:before="80" w:after="8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imię i nazwisko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4D0DF1B8" w14:textId="77777777" w:rsidR="00F75116" w:rsidRPr="00CD225D" w:rsidRDefault="00F75116" w:rsidP="008C1020">
      <w:pPr>
        <w:spacing w:before="80" w:after="8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stanowisko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2AFF04A0" w14:textId="77777777" w:rsidR="00F75116" w:rsidRPr="00CD225D" w:rsidRDefault="00F75116" w:rsidP="008C1020">
      <w:pPr>
        <w:spacing w:before="80" w:after="8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telefon/fax __________________________ e-mail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14612D5E" w14:textId="77777777" w:rsidR="00F75116" w:rsidRPr="00F75116" w:rsidRDefault="005D2C4B" w:rsidP="008C1020">
      <w:pPr>
        <w:pStyle w:val="Akapitzlist"/>
        <w:numPr>
          <w:ilvl w:val="0"/>
          <w:numId w:val="2"/>
        </w:numPr>
        <w:spacing w:before="120" w:after="120"/>
        <w:ind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banku i n</w:t>
      </w:r>
      <w:r w:rsidR="00886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konta bankowego pracodawcy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</w:t>
      </w:r>
    </w:p>
    <w:p w14:paraId="6F162E4F" w14:textId="77777777" w:rsidR="00F75116" w:rsidRDefault="00F75116" w:rsidP="008C1020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25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 w:rsidR="005D2C4B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14:paraId="40FB919F" w14:textId="77777777" w:rsidR="00977AF6" w:rsidRPr="00977AF6" w:rsidRDefault="00977AF6" w:rsidP="008C1020">
      <w:pPr>
        <w:spacing w:after="120" w:line="240" w:lineRule="auto"/>
        <w:ind w:left="1276" w:hanging="99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7AF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 W przypadku pozytywnego rozpatrzenia wniosku i otrzymania środków środki muszą zostać przekazane realizatorowi działań ze wskazanego wyżej konta.</w:t>
      </w:r>
    </w:p>
    <w:p w14:paraId="0E0E6398" w14:textId="77777777" w:rsidR="00F75116" w:rsidRPr="00CB4AF5" w:rsidRDefault="00F75116" w:rsidP="005D2C4B">
      <w:pPr>
        <w:pStyle w:val="Akapitzlist"/>
        <w:numPr>
          <w:ilvl w:val="0"/>
          <w:numId w:val="2"/>
        </w:numPr>
        <w:spacing w:before="120" w:after="12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przedsiębior</w:t>
      </w:r>
      <w:r w:rsidR="00CB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(właściwe zaznaczyć):</w:t>
      </w:r>
    </w:p>
    <w:p w14:paraId="590F8819" w14:textId="77777777" w:rsidR="00F75116" w:rsidRPr="00F75116" w:rsidRDefault="00CB4AF5" w:rsidP="00ED6D5C">
      <w:pPr>
        <w:spacing w:after="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5116"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mikro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przedsiębiorstwo zatrudniające mniej niż 10 osób i którego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broty roczne i/lub roczna suma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bilan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sowa nie przekracza 2 mln euro</w:t>
      </w:r>
    </w:p>
    <w:p w14:paraId="43E504AB" w14:textId="77777777" w:rsidR="00F75116" w:rsidRPr="00F75116" w:rsidRDefault="00CB4AF5" w:rsidP="00ED6D5C">
      <w:pPr>
        <w:spacing w:before="120" w:after="12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5116"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małe</w:t>
      </w:r>
      <w:r w:rsidR="00F75116" w:rsidRPr="00F751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zatrudniające mniej niż 50 osób i którego obro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 roczne i/lub roczna suma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bilan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sowa nie przekracza 10 mln euro</w:t>
      </w:r>
    </w:p>
    <w:p w14:paraId="43F0E8F1" w14:textId="77777777" w:rsidR="00F75116" w:rsidRDefault="00CB4AF5" w:rsidP="00ED6D5C">
      <w:pPr>
        <w:spacing w:before="120" w:after="120" w:line="240" w:lineRule="auto"/>
        <w:ind w:left="709"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5116"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średnie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zatrudniające mniej niż 250 osób i którego obroty roczne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przekraczają 50 </w:t>
      </w:r>
      <w:r w:rsidR="00F75116" w:rsidRPr="00F75116">
        <w:rPr>
          <w:rFonts w:ascii="Times New Roman" w:eastAsia="Times New Roman" w:hAnsi="Times New Roman" w:cs="Times New Roman"/>
          <w:sz w:val="24"/>
          <w:szCs w:val="24"/>
          <w:lang w:eastAsia="pl-PL"/>
        </w:rPr>
        <w:t>mln euro i/lub roczna suma bilan</w:t>
      </w:r>
      <w:r w:rsid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>sowa nie przekracza 43 mln euro</w:t>
      </w:r>
    </w:p>
    <w:p w14:paraId="0C2530B5" w14:textId="77777777" w:rsidR="007A263D" w:rsidRPr="0081744C" w:rsidRDefault="0081744C" w:rsidP="00ED6D5C">
      <w:pPr>
        <w:spacing w:before="120"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A263D" w:rsidRPr="0081744C">
        <w:rPr>
          <w:rFonts w:ascii="Times New Roman" w:hAnsi="Times New Roman" w:cs="Times New Roman"/>
          <w:sz w:val="24"/>
          <w:szCs w:val="24"/>
        </w:rPr>
        <w:t>wnioskodawca nie jest przedsiębiorcą</w:t>
      </w:r>
    </w:p>
    <w:p w14:paraId="09CA4A5A" w14:textId="77777777" w:rsidR="00E93F27" w:rsidRPr="0081744C" w:rsidRDefault="0081744C" w:rsidP="00ED6D5C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F"/>
      </w:r>
      <w:r w:rsidRPr="008174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1744C">
        <w:rPr>
          <w:rFonts w:ascii="Times New Roman" w:eastAsia="Calibri" w:hAnsi="Times New Roman" w:cs="Times New Roman"/>
        </w:rPr>
        <w:t>pozostałe</w:t>
      </w:r>
      <w:r w:rsidR="008F08D3" w:rsidRPr="0081744C">
        <w:rPr>
          <w:rFonts w:ascii="Times New Roman" w:eastAsia="Calibri" w:hAnsi="Times New Roman" w:cs="Times New Roman"/>
        </w:rPr>
        <w:t xml:space="preserve"> – nie mieszczące się w kategoriach wymienionych powyżej</w:t>
      </w:r>
    </w:p>
    <w:p w14:paraId="309313D2" w14:textId="77777777" w:rsidR="00D91899" w:rsidRPr="00636473" w:rsidRDefault="00D91899" w:rsidP="00554BE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473">
        <w:rPr>
          <w:rFonts w:ascii="Times New Roman" w:eastAsia="Times New Roman" w:hAnsi="Times New Roman" w:cs="Times New Roman"/>
          <w:lang w:eastAsia="pl-PL"/>
        </w:rPr>
        <w:t>________________</w:t>
      </w:r>
      <w:r w:rsidR="007073C8" w:rsidRPr="00636473">
        <w:rPr>
          <w:rFonts w:ascii="Times New Roman" w:eastAsia="Times New Roman" w:hAnsi="Times New Roman" w:cs="Times New Roman"/>
          <w:lang w:eastAsia="pl-PL"/>
        </w:rPr>
        <w:t>_____________________</w:t>
      </w:r>
      <w:r w:rsidR="00636473">
        <w:rPr>
          <w:rFonts w:ascii="Times New Roman" w:eastAsia="Times New Roman" w:hAnsi="Times New Roman" w:cs="Times New Roman"/>
          <w:lang w:eastAsia="pl-PL"/>
        </w:rPr>
        <w:t>________________________</w:t>
      </w:r>
    </w:p>
    <w:p w14:paraId="17279E1D" w14:textId="039C497E" w:rsidR="00D91621" w:rsidRPr="007E4823" w:rsidRDefault="007A0C22" w:rsidP="007E4823">
      <w:pPr>
        <w:autoSpaceDE w:val="0"/>
        <w:autoSpaceDN w:val="0"/>
        <w:adjustRightInd w:val="0"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0F68">
        <w:rPr>
          <w:rStyle w:val="Odwoanieprzypisudolnego"/>
          <w:rFonts w:ascii="Times New Roman" w:hAnsi="Times New Roman" w:cs="Times New Roman"/>
        </w:rPr>
        <w:footnoteRef/>
      </w:r>
      <w:r w:rsidRPr="002A0F68">
        <w:rPr>
          <w:rFonts w:ascii="Times New Roman" w:hAnsi="Times New Roman" w:cs="Times New Roman"/>
        </w:rPr>
        <w:t xml:space="preserve"> </w:t>
      </w:r>
      <w:r w:rsidRPr="002A0F6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7A0C2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racownik</w:t>
      </w:r>
      <w:r w:rsidRPr="007A0C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oznacza to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cywilnoprawnych.</w:t>
      </w:r>
    </w:p>
    <w:p w14:paraId="5A24FCB8" w14:textId="47170AE0" w:rsidR="0095651B" w:rsidRPr="008C1020" w:rsidRDefault="00157D0C" w:rsidP="008C1020">
      <w:pPr>
        <w:pStyle w:val="Akapitzlist"/>
        <w:numPr>
          <w:ilvl w:val="0"/>
          <w:numId w:val="6"/>
        </w:numPr>
        <w:spacing w:before="480" w:after="48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Informacje dotyczące wyd</w:t>
      </w:r>
      <w:r w:rsidR="00C6157A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 xml:space="preserve">atków </w:t>
      </w:r>
      <w:r w:rsidR="0095651B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i uczestników kształcenia</w:t>
      </w:r>
      <w:r w:rsidR="00C6157A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 xml:space="preserve"> ustawiczne</w:t>
      </w:r>
      <w:r w:rsidR="0095651B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>go</w:t>
      </w:r>
      <w:r w:rsidR="00232411" w:rsidRPr="008C1020"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  <w:t xml:space="preserve"> z KFS</w:t>
      </w:r>
    </w:p>
    <w:p w14:paraId="56289415" w14:textId="77777777" w:rsidR="00C00AA3" w:rsidRDefault="00C6157A" w:rsidP="008C1020">
      <w:pPr>
        <w:pStyle w:val="Akapitzlist"/>
        <w:numPr>
          <w:ilvl w:val="0"/>
          <w:numId w:val="8"/>
        </w:numPr>
        <w:tabs>
          <w:tab w:val="left" w:pos="-142"/>
        </w:tabs>
        <w:spacing w:before="120" w:after="120"/>
        <w:ind w:left="426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Całkowita wysokość 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wydatków na </w:t>
      </w:r>
      <w:r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>dz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>iałania związane z kształceniem</w:t>
      </w:r>
      <w:r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ustawiczn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>ym</w:t>
      </w:r>
      <w:r w:rsidR="002D6DED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5800060A" w14:textId="18E9A340" w:rsidR="00C6157A" w:rsidRPr="004C40A8" w:rsidRDefault="002D6DED" w:rsidP="008C1020">
      <w:pPr>
        <w:pStyle w:val="Akapitzlist"/>
        <w:tabs>
          <w:tab w:val="left" w:pos="-142"/>
        </w:tabs>
        <w:spacing w:before="120" w:after="120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214FC"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>___________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>_____</w:t>
      </w:r>
      <w:r w:rsidR="00C6157A" w:rsidRPr="002A49B5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  <w:r w:rsidR="002A49B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(słownie: ________________________________________</w:t>
      </w:r>
      <w:r w:rsidR="002A49B5" w:rsidRPr="004C40A8">
        <w:rPr>
          <w:rFonts w:ascii="Times New Roman" w:eastAsia="Calibri" w:hAnsi="Times New Roman" w:cs="Times New Roman"/>
          <w:sz w:val="24"/>
          <w:szCs w:val="24"/>
          <w:lang w:eastAsia="pl-PL"/>
        </w:rPr>
        <w:t>)</w:t>
      </w:r>
      <w:r w:rsidR="00C6157A" w:rsidRPr="004C40A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w tym: </w:t>
      </w:r>
    </w:p>
    <w:p w14:paraId="13F4842E" w14:textId="77777777" w:rsidR="00C6157A" w:rsidRPr="000C5347" w:rsidRDefault="002A49B5" w:rsidP="008C1020">
      <w:pPr>
        <w:pStyle w:val="Akapitzlist"/>
        <w:numPr>
          <w:ilvl w:val="0"/>
          <w:numId w:val="9"/>
        </w:numPr>
        <w:tabs>
          <w:tab w:val="left" w:pos="142"/>
        </w:tabs>
        <w:spacing w:before="120" w:after="120"/>
        <w:ind w:left="709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wnioskowana wysokość </w:t>
      </w:r>
      <w:r w:rsidR="0023241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środków</w:t>
      </w:r>
      <w:r w:rsidR="003969E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KFS:</w:t>
      </w:r>
      <w:r w:rsidR="000C53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32411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</w:t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  <w:t>_______</w:t>
      </w:r>
      <w:r w:rsidR="00232411"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</w:r>
      <w:r w:rsidR="00946F32">
        <w:rPr>
          <w:rFonts w:ascii="Times New Roman" w:eastAsia="Calibri" w:hAnsi="Times New Roman" w:cs="Times New Roman"/>
          <w:sz w:val="24"/>
          <w:szCs w:val="24"/>
          <w:lang w:eastAsia="pl-PL"/>
        </w:rPr>
        <w:softHyphen/>
        <w:t xml:space="preserve"> 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</w:p>
    <w:p w14:paraId="267F8452" w14:textId="77777777" w:rsidR="00840093" w:rsidRPr="000C5347" w:rsidRDefault="00840093" w:rsidP="008C1020">
      <w:pPr>
        <w:pStyle w:val="Akapitzlist"/>
        <w:tabs>
          <w:tab w:val="left" w:pos="0"/>
        </w:tabs>
        <w:spacing w:before="120" w:after="120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(słownie: ___________________________________________________________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_ zł)</w:t>
      </w:r>
    </w:p>
    <w:p w14:paraId="05040CB1" w14:textId="77777777" w:rsidR="00840093" w:rsidRPr="000C5347" w:rsidRDefault="002A49B5" w:rsidP="008C1020">
      <w:pPr>
        <w:pStyle w:val="Akapitzlist"/>
        <w:numPr>
          <w:ilvl w:val="0"/>
          <w:numId w:val="9"/>
        </w:numPr>
        <w:tabs>
          <w:tab w:val="left" w:pos="142"/>
        </w:tabs>
        <w:spacing w:before="120" w:after="120"/>
        <w:ind w:left="709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wysokość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wkładu własnego pracodawcy:</w:t>
      </w:r>
      <w:r w:rsidR="000C534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_________________________________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___ </w:t>
      </w:r>
      <w:r w:rsidR="00C6157A" w:rsidRPr="000C5347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</w:p>
    <w:p w14:paraId="0767A00C" w14:textId="77777777" w:rsidR="000C5347" w:rsidRDefault="00840093" w:rsidP="008C1020">
      <w:pPr>
        <w:pStyle w:val="Akapitzlist"/>
        <w:tabs>
          <w:tab w:val="left" w:pos="0"/>
        </w:tabs>
        <w:spacing w:before="120" w:after="120"/>
        <w:ind w:left="851" w:hanging="142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40093">
        <w:rPr>
          <w:rFonts w:ascii="Times New Roman" w:eastAsia="Calibri" w:hAnsi="Times New Roman" w:cs="Times New Roman"/>
          <w:sz w:val="24"/>
          <w:szCs w:val="24"/>
          <w:lang w:eastAsia="pl-PL"/>
        </w:rPr>
        <w:t>(słownie: 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__</w:t>
      </w:r>
      <w:r w:rsidR="004C40A8"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_</w:t>
      </w:r>
      <w:r w:rsidRPr="008400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zł)</w:t>
      </w:r>
    </w:p>
    <w:p w14:paraId="2D739340" w14:textId="58921120" w:rsidR="00C60CDB" w:rsidRPr="00D46F1B" w:rsidRDefault="00DB2ECF" w:rsidP="00C00AA3">
      <w:pPr>
        <w:pStyle w:val="Akapitzlist"/>
        <w:numPr>
          <w:ilvl w:val="0"/>
          <w:numId w:val="8"/>
        </w:numPr>
        <w:tabs>
          <w:tab w:val="left" w:pos="0"/>
        </w:tabs>
        <w:spacing w:after="0"/>
        <w:ind w:left="499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 202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 </w:t>
      </w:r>
      <w:r w:rsidR="00C60CDB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="00C60CDB"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>ysokość sfinansowania kosztów kształcenia ustawicznego wynosi:</w:t>
      </w:r>
    </w:p>
    <w:p w14:paraId="45E4BC24" w14:textId="56B79BC3" w:rsidR="00C60CDB" w:rsidRPr="00C60CDB" w:rsidRDefault="00C60CDB" w:rsidP="00C00AA3">
      <w:pPr>
        <w:pStyle w:val="Akapitzlist"/>
        <w:numPr>
          <w:ilvl w:val="0"/>
          <w:numId w:val="9"/>
        </w:numPr>
        <w:spacing w:after="120"/>
        <w:ind w:left="851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100%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kosztów </w:t>
      </w:r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(jeśli wnioskodawca należy do grupy </w:t>
      </w:r>
      <w:proofErr w:type="spellStart"/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>mikroprzedsiębiorców</w:t>
      </w:r>
      <w:proofErr w:type="spellEnd"/>
      <w:r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), nie więcej jednak niż 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kwota określona w art. 69b ust. 1 </w:t>
      </w:r>
      <w:r w:rsidR="00C00AA3" w:rsidRPr="00C00AA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ustawy o promocji zatrudnienia 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C00AA3" w:rsidRPr="00C00AA3">
        <w:rPr>
          <w:rFonts w:ascii="Times New Roman" w:eastAsia="Calibri" w:hAnsi="Times New Roman" w:cs="Times New Roman"/>
          <w:sz w:val="24"/>
          <w:szCs w:val="24"/>
          <w:lang w:eastAsia="pl-PL"/>
        </w:rPr>
        <w:t>i instytucjach rynku pracy.</w:t>
      </w:r>
    </w:p>
    <w:p w14:paraId="73128C43" w14:textId="40889B6C" w:rsidR="00D46F1B" w:rsidRPr="00C00AA3" w:rsidRDefault="00C60CDB" w:rsidP="00C00AA3">
      <w:pPr>
        <w:pStyle w:val="Akapitzlist"/>
        <w:numPr>
          <w:ilvl w:val="0"/>
          <w:numId w:val="9"/>
        </w:numPr>
        <w:spacing w:after="120"/>
        <w:ind w:left="851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46F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80% kosztów, </w:t>
      </w:r>
      <w:r w:rsidR="00D46F1B"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(w przypadku </w:t>
      </w:r>
      <w:r w:rsidR="00D46F1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małych, dużych i średnich firm), </w:t>
      </w:r>
      <w:r w:rsidR="00C00AA3" w:rsidRPr="00C60C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 więcej jednak niż 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kwota określona w art. 69b ust. 1 </w:t>
      </w:r>
      <w:r w:rsidR="00C00AA3" w:rsidRPr="00C00AA3">
        <w:rPr>
          <w:rFonts w:ascii="Times New Roman" w:eastAsia="Calibri" w:hAnsi="Times New Roman" w:cs="Times New Roman"/>
          <w:sz w:val="24"/>
          <w:szCs w:val="24"/>
          <w:lang w:eastAsia="pl-PL"/>
        </w:rPr>
        <w:t>ustawy o promocji zatrudnienia i instytucjach rynku pracy</w:t>
      </w:r>
      <w:r w:rsidR="00C00AA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pozostałe </w:t>
      </w:r>
      <w:r w:rsidRPr="00C00AA3">
        <w:rPr>
          <w:rFonts w:ascii="Times New Roman" w:eastAsia="Calibri" w:hAnsi="Times New Roman" w:cs="Times New Roman"/>
          <w:sz w:val="24"/>
          <w:szCs w:val="24"/>
          <w:lang w:eastAsia="pl-PL"/>
        </w:rPr>
        <w:t>20% kosztów kształcenia ustawicznego ponosi Pracodawca jako jego wkład własny.</w:t>
      </w:r>
    </w:p>
    <w:p w14:paraId="299BE8B7" w14:textId="77777777" w:rsidR="00AC24A2" w:rsidRPr="00AC24A2" w:rsidRDefault="00AC24A2" w:rsidP="00AC24A2">
      <w:pPr>
        <w:pStyle w:val="Akapitzlist"/>
        <w:tabs>
          <w:tab w:val="left" w:pos="0"/>
        </w:tabs>
        <w:spacing w:before="120" w:after="120"/>
        <w:ind w:left="0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AC24A2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Uwaga:</w:t>
      </w:r>
    </w:p>
    <w:p w14:paraId="5D3B906B" w14:textId="77777777" w:rsidR="00AC24A2" w:rsidRDefault="00AC24A2" w:rsidP="00C00AA3">
      <w:pPr>
        <w:pStyle w:val="Akapitzlist"/>
        <w:numPr>
          <w:ilvl w:val="0"/>
          <w:numId w:val="29"/>
        </w:numPr>
        <w:tabs>
          <w:tab w:val="left" w:pos="0"/>
        </w:tabs>
        <w:spacing w:after="0"/>
        <w:ind w:left="568" w:hanging="284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</w:t>
      </w:r>
      <w:r w:rsidRPr="00AC24A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rzy wyliczaniu wkładu własnego pracodawcy nie należy uwzględnić innych kosztów, które pracodawca poniesie w związku z udziałem pracowników w kształceniu ustawicznym, np. wynagrodzenia za godziny nieobecności w pracy w związku z uczestnictwem w zajęciach, kosztów delegacji w przypadku konieczności dojazdu do miejscowości innej niż miejsce pracy itp. Wnioskowana wysokość środków KFS nie może uwzględniać kosztów związanych z dojazdem, wyżywieniem, zakwaterowaniem.</w:t>
      </w:r>
    </w:p>
    <w:p w14:paraId="51202DD7" w14:textId="77777777" w:rsidR="00AC24A2" w:rsidRPr="00AC24A2" w:rsidRDefault="00DB2ECF" w:rsidP="00C00AA3">
      <w:pPr>
        <w:pStyle w:val="Akapitzlist"/>
        <w:numPr>
          <w:ilvl w:val="0"/>
          <w:numId w:val="29"/>
        </w:numPr>
        <w:tabs>
          <w:tab w:val="left" w:pos="0"/>
        </w:tabs>
        <w:spacing w:before="120" w:after="120"/>
        <w:ind w:left="568" w:hanging="284"/>
        <w:contextualSpacing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kosztów kształcenia </w:t>
      </w:r>
      <w:r w:rsidR="002F5A1A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ustawicznego </w:t>
      </w: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na</w:t>
      </w:r>
      <w:r w:rsidR="00D46F1B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 uczestnika</w:t>
      </w: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zalicza się koszty:</w:t>
      </w:r>
    </w:p>
    <w:p w14:paraId="5A8B6A32" w14:textId="77777777" w:rsidR="009F5DB0" w:rsidRDefault="009F5DB0" w:rsidP="00C00AA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k</w:t>
      </w:r>
      <w:r w:rsidR="00DB2ECF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ursów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3175D8E1" w14:textId="77777777" w:rsidR="00AC24A2" w:rsidRDefault="00DB2ECF" w:rsidP="00C00AA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studiów podyplomowych</w:t>
      </w:r>
      <w:r w:rsidR="009F5DB0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110E0BFA" w14:textId="77777777" w:rsidR="00AC24A2" w:rsidRDefault="00DB2ECF" w:rsidP="00C00AA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>egzaminów umożliwiających uzyskanie dokumentów potwierdzających nabycie umiejętności, kwalifikacji lub uprawnień zawodowych,</w:t>
      </w:r>
    </w:p>
    <w:p w14:paraId="62EE404C" w14:textId="77777777" w:rsidR="00AC24A2" w:rsidRDefault="009F5DB0" w:rsidP="00C00AA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badań lekarskich i psychologicznych wymaganych</w:t>
      </w:r>
      <w:r w:rsidR="00DB2ECF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podjęcia kształcenia lub pracy zawodowej po ukończonym kształceniu,</w:t>
      </w:r>
    </w:p>
    <w:p w14:paraId="7A432FA1" w14:textId="1E5F6FB9" w:rsidR="008C1020" w:rsidRPr="007E4823" w:rsidRDefault="009F5DB0" w:rsidP="007E4823">
      <w:pPr>
        <w:pStyle w:val="Akapitzlist"/>
        <w:numPr>
          <w:ilvl w:val="0"/>
          <w:numId w:val="28"/>
        </w:num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ubezpieczenia od</w:t>
      </w:r>
      <w:r w:rsidR="00DB2ECF" w:rsidRPr="00AC24A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B0E36" w:rsidRPr="004B0E36">
        <w:rPr>
          <w:rFonts w:ascii="Times New Roman" w:eastAsia="Calibri" w:hAnsi="Times New Roman" w:cs="Times New Roman"/>
          <w:sz w:val="24"/>
          <w:szCs w:val="24"/>
          <w:lang w:eastAsia="pl-PL"/>
        </w:rPr>
        <w:t>następstw nieszczęśliwych wypadków w związku z podjętym kształceniem.</w:t>
      </w:r>
    </w:p>
    <w:p w14:paraId="22E28A1E" w14:textId="77777777" w:rsidR="008C1020" w:rsidRPr="00FB437C" w:rsidRDefault="008C1020" w:rsidP="00A21472">
      <w:pPr>
        <w:pStyle w:val="Akapitzlist"/>
        <w:tabs>
          <w:tab w:val="left" w:pos="0"/>
        </w:tabs>
        <w:spacing w:before="120" w:after="360"/>
        <w:ind w:left="0"/>
        <w:contextualSpacing w:val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</w:p>
    <w:p w14:paraId="633F9855" w14:textId="77777777" w:rsidR="00560303" w:rsidRPr="0009072E" w:rsidRDefault="003A75FB" w:rsidP="00BA3431">
      <w:pPr>
        <w:pStyle w:val="Akapitzlist"/>
        <w:numPr>
          <w:ilvl w:val="0"/>
          <w:numId w:val="8"/>
        </w:numPr>
        <w:tabs>
          <w:tab w:val="left" w:pos="-142"/>
        </w:tabs>
        <w:spacing w:before="120" w:after="240" w:line="240" w:lineRule="auto"/>
        <w:ind w:left="426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Informacje o uczestnikach </w:t>
      </w:r>
      <w:r w:rsidR="00BF0A2F"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>kształceni</w:t>
      </w:r>
      <w:r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="00BF0A2F" w:rsidRPr="003A75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ustawiczn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14"/>
        <w:gridCol w:w="4101"/>
        <w:gridCol w:w="977"/>
        <w:gridCol w:w="983"/>
        <w:gridCol w:w="978"/>
        <w:gridCol w:w="1083"/>
      </w:tblGrid>
      <w:tr w:rsidR="00560303" w14:paraId="10CAB49C" w14:textId="77777777" w:rsidTr="005D3E01">
        <w:trPr>
          <w:trHeight w:val="227"/>
        </w:trPr>
        <w:tc>
          <w:tcPr>
            <w:tcW w:w="5215" w:type="dxa"/>
            <w:gridSpan w:val="2"/>
            <w:vMerge w:val="restart"/>
            <w:shd w:val="clear" w:color="auto" w:fill="EEECE1" w:themeFill="background2"/>
            <w:vAlign w:val="center"/>
          </w:tcPr>
          <w:p w14:paraId="19C3E007" w14:textId="77777777" w:rsidR="00560303" w:rsidRPr="007B5D75" w:rsidRDefault="007B5D75" w:rsidP="007B5D7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60" w:type="dxa"/>
            <w:gridSpan w:val="2"/>
            <w:shd w:val="clear" w:color="auto" w:fill="EEECE1" w:themeFill="background2"/>
            <w:vAlign w:val="center"/>
          </w:tcPr>
          <w:p w14:paraId="0A763CA5" w14:textId="77777777" w:rsidR="00560303" w:rsidRDefault="00560303" w:rsidP="007B5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14:paraId="75014015" w14:textId="77777777" w:rsidR="00560303" w:rsidRPr="006E228F" w:rsidRDefault="00560303" w:rsidP="007B5D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pracodawców</w:t>
            </w:r>
          </w:p>
        </w:tc>
        <w:tc>
          <w:tcPr>
            <w:tcW w:w="2061" w:type="dxa"/>
            <w:gridSpan w:val="2"/>
            <w:shd w:val="clear" w:color="auto" w:fill="EEECE1" w:themeFill="background2"/>
            <w:vAlign w:val="center"/>
          </w:tcPr>
          <w:p w14:paraId="4C046408" w14:textId="77777777" w:rsidR="00560303" w:rsidRDefault="00560303" w:rsidP="007B5D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14:paraId="5F7E713A" w14:textId="77777777" w:rsidR="00560303" w:rsidRPr="006E228F" w:rsidRDefault="00560303" w:rsidP="007B5D7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sz w:val="20"/>
                <w:szCs w:val="20"/>
              </w:rPr>
              <w:t>pracowników</w:t>
            </w:r>
          </w:p>
        </w:tc>
      </w:tr>
      <w:tr w:rsidR="00560303" w14:paraId="0D7B57EC" w14:textId="77777777" w:rsidTr="005D3E01">
        <w:trPr>
          <w:trHeight w:val="227"/>
        </w:trPr>
        <w:tc>
          <w:tcPr>
            <w:tcW w:w="5215" w:type="dxa"/>
            <w:gridSpan w:val="2"/>
            <w:vMerge/>
          </w:tcPr>
          <w:p w14:paraId="4B7F85C9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7" w:type="dxa"/>
            <w:shd w:val="clear" w:color="auto" w:fill="EEECE1" w:themeFill="background2"/>
            <w:vAlign w:val="center"/>
          </w:tcPr>
          <w:p w14:paraId="763C43F0" w14:textId="77777777"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83" w:type="dxa"/>
            <w:shd w:val="clear" w:color="auto" w:fill="EEECE1" w:themeFill="background2"/>
            <w:vAlign w:val="center"/>
          </w:tcPr>
          <w:p w14:paraId="010738D1" w14:textId="77777777" w:rsidR="00560303" w:rsidRDefault="00560303" w:rsidP="00946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 tym </w:t>
            </w:r>
          </w:p>
          <w:p w14:paraId="0D1B4953" w14:textId="77777777"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kobiety</w:t>
            </w:r>
          </w:p>
        </w:tc>
        <w:tc>
          <w:tcPr>
            <w:tcW w:w="978" w:type="dxa"/>
            <w:shd w:val="clear" w:color="auto" w:fill="EEECE1" w:themeFill="background2"/>
            <w:vAlign w:val="center"/>
          </w:tcPr>
          <w:p w14:paraId="6AD8ACBF" w14:textId="77777777"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83" w:type="dxa"/>
            <w:shd w:val="clear" w:color="auto" w:fill="EEECE1" w:themeFill="background2"/>
            <w:vAlign w:val="center"/>
          </w:tcPr>
          <w:p w14:paraId="15681E8D" w14:textId="77777777" w:rsidR="00560303" w:rsidRDefault="00560303" w:rsidP="00946F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w tym </w:t>
            </w:r>
          </w:p>
          <w:p w14:paraId="5668CC88" w14:textId="77777777" w:rsidR="00560303" w:rsidRPr="006E228F" w:rsidRDefault="00560303" w:rsidP="00946F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E22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kobiety</w:t>
            </w:r>
          </w:p>
        </w:tc>
      </w:tr>
      <w:tr w:rsidR="00560303" w14:paraId="0F377EDE" w14:textId="77777777" w:rsidTr="005D3E01">
        <w:trPr>
          <w:trHeight w:val="170"/>
        </w:trPr>
        <w:tc>
          <w:tcPr>
            <w:tcW w:w="5215" w:type="dxa"/>
            <w:gridSpan w:val="2"/>
            <w:shd w:val="clear" w:color="auto" w:fill="EEECE1" w:themeFill="background2"/>
          </w:tcPr>
          <w:p w14:paraId="4FE8BC65" w14:textId="77777777" w:rsidR="00560303" w:rsidRPr="007B5D75" w:rsidRDefault="00560303" w:rsidP="007B5D75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rPr>
                <w:rFonts w:ascii="Times New Roman" w:eastAsia="Calibri" w:hAnsi="Times New Roman" w:cs="Times New Roman"/>
                <w:lang w:eastAsia="pl-PL"/>
              </w:rPr>
            </w:pPr>
            <w:r w:rsidRPr="007B5D75">
              <w:rPr>
                <w:rFonts w:ascii="Times New Roman" w:eastAsia="Times New Roman" w:hAnsi="Times New Roman" w:cs="Times New Roman"/>
                <w:b/>
                <w:lang w:eastAsia="pl-PL"/>
              </w:rPr>
              <w:t>Objęci wsparciem ogółem</w:t>
            </w:r>
          </w:p>
        </w:tc>
        <w:tc>
          <w:tcPr>
            <w:tcW w:w="977" w:type="dxa"/>
          </w:tcPr>
          <w:p w14:paraId="2E90495B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705AF9A7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6D287473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4408587D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409A3C50" w14:textId="77777777" w:rsidTr="005D3E01">
        <w:trPr>
          <w:trHeight w:val="170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14:paraId="5F0ABAC0" w14:textId="77777777" w:rsidR="00946164" w:rsidRDefault="00946164" w:rsidP="00946164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B7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Według rodzajów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wsparcia</w:t>
            </w:r>
          </w:p>
        </w:tc>
        <w:tc>
          <w:tcPr>
            <w:tcW w:w="4101" w:type="dxa"/>
            <w:vAlign w:val="center"/>
          </w:tcPr>
          <w:p w14:paraId="39AB491E" w14:textId="77777777" w:rsidR="00946164" w:rsidRPr="00560303" w:rsidRDefault="00946164" w:rsidP="007B5D7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bCs/>
                <w:color w:val="auto"/>
                <w:sz w:val="20"/>
                <w:szCs w:val="20"/>
              </w:rPr>
              <w:t>Kursy</w:t>
            </w:r>
            <w:r w:rsidRPr="00560303">
              <w:rPr>
                <w:color w:val="auto"/>
                <w:sz w:val="20"/>
                <w:szCs w:val="20"/>
              </w:rPr>
              <w:t xml:space="preserve"> realizowane z inicjatywy pracodawcy lub za jego zgodą</w:t>
            </w:r>
          </w:p>
        </w:tc>
        <w:tc>
          <w:tcPr>
            <w:tcW w:w="977" w:type="dxa"/>
          </w:tcPr>
          <w:p w14:paraId="7B20D6EA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5E1D91A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4528B4B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5DB695B6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544462D8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780890B1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BA3C903" w14:textId="77777777" w:rsidR="00946164" w:rsidRPr="00560303" w:rsidRDefault="00946164" w:rsidP="007B5D7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color w:val="auto"/>
                <w:sz w:val="20"/>
                <w:szCs w:val="20"/>
              </w:rPr>
              <w:t>Studia podyplomowe realizowane z inicjatywy pracodawcy lub za jego zgodą</w:t>
            </w:r>
          </w:p>
        </w:tc>
        <w:tc>
          <w:tcPr>
            <w:tcW w:w="977" w:type="dxa"/>
          </w:tcPr>
          <w:p w14:paraId="55637BE3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494A0C9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4E91962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D7FA0B0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1B74FFA2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5E90C951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38801E3" w14:textId="77777777" w:rsidR="00946164" w:rsidRPr="00560303" w:rsidRDefault="00946164" w:rsidP="003969E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color w:val="auto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977" w:type="dxa"/>
          </w:tcPr>
          <w:p w14:paraId="43BD5D06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2A676E3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572BB5C9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42E9B942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366F1967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727F977B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23E33B47" w14:textId="77777777" w:rsidR="00946164" w:rsidRPr="00560303" w:rsidRDefault="00946164" w:rsidP="007B5D7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560303">
              <w:rPr>
                <w:color w:val="auto"/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977" w:type="dxa"/>
          </w:tcPr>
          <w:p w14:paraId="5F65D45B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0907E6C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224EED7F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48F9E911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0739C1B7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5F2E514B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0EF19206" w14:textId="77777777" w:rsidR="00946164" w:rsidRPr="006E228F" w:rsidRDefault="00946164" w:rsidP="007B5D75">
            <w:pPr>
              <w:pStyle w:val="Default"/>
              <w:rPr>
                <w:bCs/>
                <w:sz w:val="20"/>
                <w:szCs w:val="20"/>
              </w:rPr>
            </w:pPr>
            <w:r w:rsidRPr="006E228F">
              <w:rPr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977" w:type="dxa"/>
          </w:tcPr>
          <w:p w14:paraId="647BB99C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798C6FCF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BAA45BF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E427970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6164" w14:paraId="238F1080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4DC93F0E" w14:textId="77777777" w:rsidR="00946164" w:rsidRDefault="00946164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3C84D10E" w14:textId="77777777" w:rsidR="00946164" w:rsidRPr="006E228F" w:rsidRDefault="00946164" w:rsidP="007B5D75">
            <w:pPr>
              <w:pStyle w:val="Default"/>
              <w:rPr>
                <w:sz w:val="20"/>
                <w:szCs w:val="20"/>
              </w:rPr>
            </w:pPr>
            <w:r w:rsidRPr="00946164">
              <w:rPr>
                <w:rFonts w:eastAsia="Times New Roman"/>
                <w:sz w:val="20"/>
                <w:szCs w:val="20"/>
                <w:lang w:eastAsia="pl-PL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77" w:type="dxa"/>
          </w:tcPr>
          <w:p w14:paraId="4E54DF2D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29029A11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63DD340C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3822A134" w14:textId="77777777" w:rsidR="00946164" w:rsidRDefault="00946164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3EC7B453" w14:textId="77777777" w:rsidTr="005D3E01">
        <w:trPr>
          <w:trHeight w:val="113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14:paraId="4278B25A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B7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Według grup wiekowych</w:t>
            </w:r>
          </w:p>
        </w:tc>
        <w:tc>
          <w:tcPr>
            <w:tcW w:w="4101" w:type="dxa"/>
            <w:vAlign w:val="center"/>
          </w:tcPr>
          <w:p w14:paraId="2B5EF4D9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15-24 lata</w:t>
            </w:r>
          </w:p>
        </w:tc>
        <w:tc>
          <w:tcPr>
            <w:tcW w:w="977" w:type="dxa"/>
          </w:tcPr>
          <w:p w14:paraId="74E3ED9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71F967F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1DD66B8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5BA7FD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28B6849C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</w:tcPr>
          <w:p w14:paraId="0E5D9DBC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3878F703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25-34 lata</w:t>
            </w:r>
          </w:p>
        </w:tc>
        <w:tc>
          <w:tcPr>
            <w:tcW w:w="977" w:type="dxa"/>
          </w:tcPr>
          <w:p w14:paraId="13A8ED08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29A158F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C39FDF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57D1DA74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1D0351ED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</w:tcPr>
          <w:p w14:paraId="7D0A20CC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089920EF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35-44 lata</w:t>
            </w:r>
          </w:p>
        </w:tc>
        <w:tc>
          <w:tcPr>
            <w:tcW w:w="977" w:type="dxa"/>
          </w:tcPr>
          <w:p w14:paraId="759116CF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A2506EC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59877229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3C337459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18596553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</w:tcPr>
          <w:p w14:paraId="236AB18A" w14:textId="77777777" w:rsidR="00560303" w:rsidRDefault="0056030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4F29B6B3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 lat i więcej</w:t>
            </w:r>
          </w:p>
        </w:tc>
        <w:tc>
          <w:tcPr>
            <w:tcW w:w="977" w:type="dxa"/>
          </w:tcPr>
          <w:p w14:paraId="0E52DA61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1B907D8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12D5A8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13F77BE9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2357401D" w14:textId="77777777" w:rsidTr="005D3E01">
        <w:trPr>
          <w:trHeight w:val="113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14:paraId="3890E629" w14:textId="77777777" w:rsidR="00560303" w:rsidRPr="00A21472" w:rsidRDefault="00A21472" w:rsidP="00A21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Według poziomu </w:t>
            </w:r>
            <w:r w:rsidR="00560303" w:rsidRPr="007B5D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wykształcenia</w:t>
            </w:r>
          </w:p>
        </w:tc>
        <w:tc>
          <w:tcPr>
            <w:tcW w:w="4101" w:type="dxa"/>
            <w:vAlign w:val="center"/>
          </w:tcPr>
          <w:p w14:paraId="29DA97E6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</w:t>
            </w:r>
            <w:r w:rsidRPr="00E41F79">
              <w:rPr>
                <w:color w:val="auto"/>
                <w:sz w:val="20"/>
                <w:szCs w:val="20"/>
              </w:rPr>
              <w:t>imnazjalne i poniżej</w:t>
            </w:r>
          </w:p>
        </w:tc>
        <w:tc>
          <w:tcPr>
            <w:tcW w:w="977" w:type="dxa"/>
          </w:tcPr>
          <w:p w14:paraId="420226B3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7937A31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FC3897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B7E322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1AC348D7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65435D9E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646B625E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</w:t>
            </w:r>
            <w:r w:rsidRPr="00E41F79">
              <w:rPr>
                <w:color w:val="auto"/>
                <w:sz w:val="20"/>
                <w:szCs w:val="20"/>
              </w:rPr>
              <w:t>asadnicze zawodowe</w:t>
            </w:r>
          </w:p>
        </w:tc>
        <w:tc>
          <w:tcPr>
            <w:tcW w:w="977" w:type="dxa"/>
          </w:tcPr>
          <w:p w14:paraId="06A9A68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566AF4F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F6045DD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B64F2CB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684501CB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50CE1395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0CD20CCE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Ś</w:t>
            </w:r>
            <w:r w:rsidRPr="00E41F79">
              <w:rPr>
                <w:color w:val="auto"/>
                <w:sz w:val="20"/>
                <w:szCs w:val="20"/>
              </w:rPr>
              <w:t>rednie ogólnokształcące</w:t>
            </w:r>
          </w:p>
        </w:tc>
        <w:tc>
          <w:tcPr>
            <w:tcW w:w="977" w:type="dxa"/>
          </w:tcPr>
          <w:p w14:paraId="7141EDDC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094F0584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7933E58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6CB81F3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10D46D6B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3A62C3A1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9F7CD21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Pr="00E41F79">
              <w:rPr>
                <w:color w:val="auto"/>
                <w:sz w:val="20"/>
                <w:szCs w:val="20"/>
              </w:rPr>
              <w:t>olicealne i średnie zawodowe</w:t>
            </w:r>
          </w:p>
        </w:tc>
        <w:tc>
          <w:tcPr>
            <w:tcW w:w="977" w:type="dxa"/>
          </w:tcPr>
          <w:p w14:paraId="32855C6E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137C21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31E26A1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6BCB766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0303" w14:paraId="42FCC2F1" w14:textId="77777777" w:rsidTr="005D3E01">
        <w:trPr>
          <w:trHeight w:val="113"/>
        </w:trPr>
        <w:tc>
          <w:tcPr>
            <w:tcW w:w="1114" w:type="dxa"/>
            <w:vMerge/>
            <w:shd w:val="clear" w:color="auto" w:fill="EEECE1" w:themeFill="background2"/>
            <w:vAlign w:val="center"/>
          </w:tcPr>
          <w:p w14:paraId="40765F8A" w14:textId="77777777" w:rsidR="00560303" w:rsidRDefault="00560303" w:rsidP="00A21472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183BF76B" w14:textId="77777777" w:rsidR="00560303" w:rsidRPr="00E41F79" w:rsidRDefault="00560303" w:rsidP="0006776D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</w:t>
            </w:r>
            <w:r w:rsidRPr="00E41F79">
              <w:rPr>
                <w:color w:val="auto"/>
                <w:sz w:val="20"/>
                <w:szCs w:val="20"/>
              </w:rPr>
              <w:t xml:space="preserve">yższe </w:t>
            </w:r>
          </w:p>
        </w:tc>
        <w:tc>
          <w:tcPr>
            <w:tcW w:w="977" w:type="dxa"/>
          </w:tcPr>
          <w:p w14:paraId="4F8F85E2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01009EA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1259358B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367DFAE" w14:textId="77777777" w:rsidR="00560303" w:rsidRDefault="00560303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6294E8EA" w14:textId="77777777" w:rsidTr="005D3E01">
        <w:trPr>
          <w:trHeight w:val="170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  <w:vAlign w:val="center"/>
          </w:tcPr>
          <w:p w14:paraId="75CF823F" w14:textId="77777777" w:rsidR="0009072E" w:rsidRDefault="0009072E" w:rsidP="00A21472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Według nazwy grupy zawodów</w:t>
            </w:r>
          </w:p>
        </w:tc>
        <w:tc>
          <w:tcPr>
            <w:tcW w:w="4101" w:type="dxa"/>
            <w:vAlign w:val="center"/>
          </w:tcPr>
          <w:p w14:paraId="34C49DE7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Siły zbrojne</w:t>
            </w:r>
          </w:p>
        </w:tc>
        <w:tc>
          <w:tcPr>
            <w:tcW w:w="977" w:type="dxa"/>
          </w:tcPr>
          <w:p w14:paraId="75EA79DC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F51F00C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572D16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0D83C79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73237F0A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05B835A0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06EDDBB9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Kierownicy</w:t>
            </w:r>
          </w:p>
        </w:tc>
        <w:tc>
          <w:tcPr>
            <w:tcW w:w="977" w:type="dxa"/>
          </w:tcPr>
          <w:p w14:paraId="6E12FC34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962595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D0A4195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D82EF50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0E709674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33CD9E91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248E4EF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Specjaliści</w:t>
            </w:r>
          </w:p>
        </w:tc>
        <w:tc>
          <w:tcPr>
            <w:tcW w:w="977" w:type="dxa"/>
          </w:tcPr>
          <w:p w14:paraId="718390DE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5F59922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0A48C59A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4D159D9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58BF8E94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10489199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4B064990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Technicy i inny średni personel</w:t>
            </w:r>
          </w:p>
        </w:tc>
        <w:tc>
          <w:tcPr>
            <w:tcW w:w="977" w:type="dxa"/>
          </w:tcPr>
          <w:p w14:paraId="4B40EEE1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1519183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EC2ADB9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D8F97CF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5B8FBED3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47CDAE50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38A51824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Pracownicy biurowi</w:t>
            </w:r>
          </w:p>
        </w:tc>
        <w:tc>
          <w:tcPr>
            <w:tcW w:w="977" w:type="dxa"/>
          </w:tcPr>
          <w:p w14:paraId="309BF831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A8D44D8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896F28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1E2F9A3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5606EAB5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349891F9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5C24D7D2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EC7748">
              <w:rPr>
                <w:sz w:val="20"/>
                <w:szCs w:val="20"/>
              </w:rPr>
              <w:t>Pracownicy usług i sprzedawcy</w:t>
            </w:r>
          </w:p>
        </w:tc>
        <w:tc>
          <w:tcPr>
            <w:tcW w:w="977" w:type="dxa"/>
          </w:tcPr>
          <w:p w14:paraId="0C786F61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035598C9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05D30182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AED8B55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1F1303A4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62670FBF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26D4051B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Rolnicy, ogrodnicy, leśnicy, rybacy</w:t>
            </w:r>
          </w:p>
        </w:tc>
        <w:tc>
          <w:tcPr>
            <w:tcW w:w="977" w:type="dxa"/>
          </w:tcPr>
          <w:p w14:paraId="2ED493CF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2C372C1D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5BA42C0D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443ACE8E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375436D1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377F6D31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2E8CB6A3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Robotnicy przemysłowi i rzemieślnicy</w:t>
            </w:r>
          </w:p>
        </w:tc>
        <w:tc>
          <w:tcPr>
            <w:tcW w:w="977" w:type="dxa"/>
          </w:tcPr>
          <w:p w14:paraId="674749C7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4E64AD5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01D1AAAB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38D1B11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2CDBB883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34C7C006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6E1E86AF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Operatorzy i monterzy maszyn i urządzeń</w:t>
            </w:r>
          </w:p>
        </w:tc>
        <w:tc>
          <w:tcPr>
            <w:tcW w:w="977" w:type="dxa"/>
          </w:tcPr>
          <w:p w14:paraId="2421E5FB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3809225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3673659E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040E1F84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7479FB77" w14:textId="77777777" w:rsidTr="005D3E01">
        <w:trPr>
          <w:trHeight w:val="170"/>
        </w:trPr>
        <w:tc>
          <w:tcPr>
            <w:tcW w:w="1114" w:type="dxa"/>
            <w:vMerge/>
            <w:shd w:val="clear" w:color="auto" w:fill="EEECE1" w:themeFill="background2"/>
          </w:tcPr>
          <w:p w14:paraId="04423DDA" w14:textId="77777777" w:rsidR="0009072E" w:rsidRDefault="0009072E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C4B99E0" w14:textId="77777777" w:rsidR="0009072E" w:rsidRPr="00EC7748" w:rsidRDefault="0009072E" w:rsidP="0006776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Pracownicy wykonujący prace proste</w:t>
            </w:r>
          </w:p>
        </w:tc>
        <w:tc>
          <w:tcPr>
            <w:tcW w:w="977" w:type="dxa"/>
          </w:tcPr>
          <w:p w14:paraId="7B5B23BA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7276926D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9DC432D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209FEA0" w14:textId="77777777" w:rsidR="0009072E" w:rsidRDefault="0009072E" w:rsidP="0006776D">
            <w:pPr>
              <w:pStyle w:val="Akapitzlist"/>
              <w:tabs>
                <w:tab w:val="left" w:pos="-142"/>
              </w:tabs>
              <w:spacing w:before="60" w:after="6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12F1DEE0" w14:textId="77777777" w:rsidTr="008C1020">
        <w:trPr>
          <w:cantSplit/>
          <w:trHeight w:val="340"/>
        </w:trPr>
        <w:tc>
          <w:tcPr>
            <w:tcW w:w="1114" w:type="dxa"/>
            <w:vMerge w:val="restart"/>
            <w:shd w:val="clear" w:color="auto" w:fill="EEECE1" w:themeFill="background2"/>
            <w:textDirection w:val="btLr"/>
          </w:tcPr>
          <w:p w14:paraId="06B0FF0B" w14:textId="1A4F987A" w:rsidR="00347BB5" w:rsidRDefault="00347BB5" w:rsidP="00373068">
            <w:pPr>
              <w:pStyle w:val="Akapitzlist"/>
              <w:tabs>
                <w:tab w:val="left" w:pos="-142"/>
              </w:tabs>
              <w:spacing w:before="120" w:after="240"/>
              <w:ind w:left="113" w:right="113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Według priorytetów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Ministra ds. pracy  </w:t>
            </w: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wydatkowania środków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KFS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 w:rsidRPr="003A75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="008C1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4101" w:type="dxa"/>
            <w:shd w:val="clear" w:color="auto" w:fill="EEECE1" w:themeFill="background2"/>
          </w:tcPr>
          <w:p w14:paraId="4F34F162" w14:textId="77777777" w:rsidR="00347BB5" w:rsidRPr="002B26C1" w:rsidRDefault="00347BB5" w:rsidP="00946F3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liczba osób, spełniających wymagania określone przynajmniej w jednym z poniższych priorytetów:</w:t>
            </w:r>
          </w:p>
        </w:tc>
        <w:tc>
          <w:tcPr>
            <w:tcW w:w="977" w:type="dxa"/>
            <w:shd w:val="clear" w:color="auto" w:fill="EEECE1" w:themeFill="background2"/>
          </w:tcPr>
          <w:p w14:paraId="3D1D12C5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shd w:val="clear" w:color="auto" w:fill="EEECE1" w:themeFill="background2"/>
          </w:tcPr>
          <w:p w14:paraId="1F65E510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231153F5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shd w:val="clear" w:color="auto" w:fill="EEECE1" w:themeFill="background2"/>
          </w:tcPr>
          <w:p w14:paraId="6ACE99DF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7F9164B8" w14:textId="77777777" w:rsidTr="008C1020">
        <w:trPr>
          <w:cantSplit/>
          <w:trHeight w:val="1018"/>
        </w:trPr>
        <w:tc>
          <w:tcPr>
            <w:tcW w:w="1114" w:type="dxa"/>
            <w:vMerge/>
            <w:shd w:val="clear" w:color="auto" w:fill="EEECE1" w:themeFill="background2"/>
          </w:tcPr>
          <w:p w14:paraId="63FFE95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6BA80174" w14:textId="18A837BC" w:rsidR="00347BB5" w:rsidRPr="008C1020" w:rsidRDefault="00347BB5" w:rsidP="008C1020">
            <w:pPr>
              <w:pStyle w:val="Default"/>
              <w:jc w:val="both"/>
              <w:rPr>
                <w:sz w:val="20"/>
                <w:szCs w:val="20"/>
              </w:rPr>
            </w:pPr>
            <w:r w:rsidRPr="008C1020">
              <w:rPr>
                <w:b/>
                <w:bCs/>
                <w:sz w:val="20"/>
                <w:szCs w:val="20"/>
              </w:rPr>
              <w:t>Priorytet 1)</w:t>
            </w:r>
            <w:r w:rsidRPr="008C1020">
              <w:rPr>
                <w:sz w:val="20"/>
                <w:szCs w:val="20"/>
              </w:rPr>
              <w:t xml:space="preserve"> </w:t>
            </w:r>
            <w:r w:rsidR="008C1020" w:rsidRPr="008C1020">
              <w:rPr>
                <w:sz w:val="20"/>
                <w:szCs w:val="20"/>
              </w:rPr>
              <w:t>wsparcie rozwoju umiejętności i kwalifikacji w zawodach określonych jako deficytowe na danym terenie tj. w powiecie lub w województwie</w:t>
            </w:r>
          </w:p>
        </w:tc>
        <w:tc>
          <w:tcPr>
            <w:tcW w:w="977" w:type="dxa"/>
          </w:tcPr>
          <w:p w14:paraId="274C9E3A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15EDDE1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6F72CD2A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2235A897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49C99278" w14:textId="77777777" w:rsidTr="005F0644">
        <w:trPr>
          <w:cantSplit/>
          <w:trHeight w:val="962"/>
        </w:trPr>
        <w:tc>
          <w:tcPr>
            <w:tcW w:w="1114" w:type="dxa"/>
            <w:vMerge/>
            <w:shd w:val="clear" w:color="auto" w:fill="EEECE1" w:themeFill="background2"/>
          </w:tcPr>
          <w:p w14:paraId="07D1EC12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1B5A2085" w14:textId="065226D4" w:rsidR="00347BB5" w:rsidRPr="005F0644" w:rsidRDefault="00347BB5" w:rsidP="00373068">
            <w:pPr>
              <w:pStyle w:val="Default"/>
              <w:jc w:val="both"/>
              <w:rPr>
                <w:sz w:val="20"/>
                <w:szCs w:val="20"/>
              </w:rPr>
            </w:pPr>
            <w:r w:rsidRPr="008C1020">
              <w:rPr>
                <w:b/>
                <w:bCs/>
                <w:sz w:val="20"/>
                <w:szCs w:val="20"/>
              </w:rPr>
              <w:t>Priorytet 2)</w:t>
            </w:r>
            <w:r w:rsidRPr="008C1020">
              <w:rPr>
                <w:sz w:val="20"/>
                <w:szCs w:val="20"/>
              </w:rPr>
              <w:t xml:space="preserve"> </w:t>
            </w:r>
            <w:r w:rsidR="008C1020">
              <w:rPr>
                <w:sz w:val="20"/>
                <w:szCs w:val="20"/>
              </w:rPr>
              <w:t>w</w:t>
            </w:r>
            <w:r w:rsidR="008C1020" w:rsidRPr="008C1020">
              <w:rPr>
                <w:sz w:val="20"/>
                <w:szCs w:val="20"/>
              </w:rPr>
              <w:t>sparcie rozwoju umiejętności i kwalifikacji w związku z zastosowaniem w firmach nowych procesów, technologii i narzędzi pracy</w:t>
            </w:r>
          </w:p>
        </w:tc>
        <w:tc>
          <w:tcPr>
            <w:tcW w:w="977" w:type="dxa"/>
          </w:tcPr>
          <w:p w14:paraId="6B9E47B6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231F034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0D8C1B3" w14:textId="77777777" w:rsidR="00347BB5" w:rsidRDefault="00347BB5" w:rsidP="00AF56E2">
            <w:pPr>
              <w:pStyle w:val="Akapitzlist"/>
              <w:tabs>
                <w:tab w:val="left" w:pos="-142"/>
              </w:tabs>
              <w:spacing w:before="120" w:after="240" w:line="360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568BBC74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55815B4E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5504E7C0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383B88A4" w14:textId="43D96706" w:rsidR="00347BB5" w:rsidRPr="005F0644" w:rsidRDefault="00347BB5" w:rsidP="005F064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Priorytet 3) </w:t>
            </w:r>
            <w:r w:rsidR="005F0644" w:rsidRPr="005F0644">
              <w:rPr>
                <w:bCs/>
                <w:sz w:val="20"/>
                <w:szCs w:val="20"/>
              </w:rPr>
              <w:t>w</w:t>
            </w:r>
            <w:r w:rsidR="005F0644" w:rsidRPr="005F0644">
              <w:rPr>
                <w:sz w:val="20"/>
                <w:szCs w:val="20"/>
              </w:rPr>
              <w:t xml:space="preserve">sparcie kształcenia ustawicznego pracodawców i ich pracowników zgodnie </w:t>
            </w:r>
            <w:r w:rsidR="005F0644" w:rsidRPr="005F0644">
              <w:rPr>
                <w:sz w:val="20"/>
                <w:szCs w:val="20"/>
              </w:rPr>
              <w:br/>
              <w:t>z potrzebami szkoleniowymi, które pojawiły się na terenach dotkniętych przez powódź we wrześniu 2024 roku</w:t>
            </w:r>
          </w:p>
        </w:tc>
        <w:tc>
          <w:tcPr>
            <w:tcW w:w="977" w:type="dxa"/>
          </w:tcPr>
          <w:p w14:paraId="5EF5D7E3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18681747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6C51C346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17BD5562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64885548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5E989CD8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1FC5FEAF" w14:textId="3CA29275" w:rsidR="00347BB5" w:rsidRPr="00A203D3" w:rsidRDefault="00347BB5" w:rsidP="00A203D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903A0">
              <w:rPr>
                <w:b/>
                <w:sz w:val="20"/>
                <w:szCs w:val="20"/>
              </w:rPr>
              <w:t>Priorytet</w:t>
            </w:r>
            <w:r w:rsidR="00A203D3">
              <w:rPr>
                <w:b/>
                <w:sz w:val="20"/>
                <w:szCs w:val="20"/>
              </w:rPr>
              <w:t xml:space="preserve"> </w:t>
            </w:r>
            <w:r w:rsidRPr="00B903A0">
              <w:rPr>
                <w:b/>
                <w:sz w:val="20"/>
                <w:szCs w:val="20"/>
              </w:rPr>
              <w:t>4)</w:t>
            </w:r>
            <w:r w:rsidRPr="00583C2E">
              <w:rPr>
                <w:sz w:val="20"/>
                <w:szCs w:val="20"/>
              </w:rPr>
              <w:t xml:space="preserve"> </w:t>
            </w:r>
            <w:r w:rsidR="00A203D3">
              <w:rPr>
                <w:sz w:val="20"/>
                <w:szCs w:val="20"/>
              </w:rPr>
              <w:t>p</w:t>
            </w:r>
            <w:r w:rsidR="005F0644" w:rsidRPr="005F0644">
              <w:rPr>
                <w:bCs/>
                <w:sz w:val="20"/>
                <w:szCs w:val="20"/>
              </w:rPr>
              <w:t xml:space="preserve">oprawa zarządzania i komunikacji w firmie w oparciu o zasady przeciwdziałania dyskryminacji i </w:t>
            </w:r>
            <w:proofErr w:type="spellStart"/>
            <w:r w:rsidR="005F0644" w:rsidRPr="005F0644">
              <w:rPr>
                <w:bCs/>
                <w:sz w:val="20"/>
                <w:szCs w:val="20"/>
              </w:rPr>
              <w:t>mobbingowi</w:t>
            </w:r>
            <w:proofErr w:type="spellEnd"/>
            <w:r w:rsidR="005F0644" w:rsidRPr="005F0644">
              <w:rPr>
                <w:bCs/>
                <w:sz w:val="20"/>
                <w:szCs w:val="20"/>
              </w:rPr>
              <w:t>, rozwoju dialogu społecznego, partycypacji pracowniczej i wspierania integracji w miejscu pracy</w:t>
            </w:r>
          </w:p>
        </w:tc>
        <w:tc>
          <w:tcPr>
            <w:tcW w:w="977" w:type="dxa"/>
          </w:tcPr>
          <w:p w14:paraId="09C84ED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6485BB6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973B084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6479E14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4F36A0EF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5D3C9A33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78F477B5" w14:textId="19C1D8B0" w:rsidR="00347BB5" w:rsidRPr="00A203D3" w:rsidRDefault="00347BB5" w:rsidP="00A203D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B903A0">
              <w:rPr>
                <w:b/>
                <w:sz w:val="20"/>
                <w:szCs w:val="20"/>
              </w:rPr>
              <w:t>Priorytet 5)</w:t>
            </w:r>
            <w:r w:rsidRPr="00B903A0">
              <w:rPr>
                <w:sz w:val="20"/>
                <w:szCs w:val="20"/>
              </w:rPr>
              <w:t xml:space="preserve"> </w:t>
            </w:r>
            <w:r w:rsidR="00A203D3">
              <w:rPr>
                <w:sz w:val="20"/>
                <w:szCs w:val="20"/>
              </w:rPr>
              <w:t>p</w:t>
            </w:r>
            <w:r w:rsidR="00A203D3" w:rsidRPr="00A203D3">
              <w:rPr>
                <w:sz w:val="20"/>
                <w:szCs w:val="20"/>
              </w:rPr>
              <w:t xml:space="preserve">romowanie i wspieranie zdrowia psychicznego oraz tworzenie przyjaznych środowisk pracy poprzez m.in. szkolenia z zakresu zarządzania wiekiem, radzenia sobie ze stresem, pozytywnej psychologii, dobrostanu psychicznego oraz budowania zdrowej </w:t>
            </w:r>
            <w:r w:rsidR="00A203D3" w:rsidRPr="00A203D3">
              <w:rPr>
                <w:sz w:val="20"/>
                <w:szCs w:val="20"/>
              </w:rPr>
              <w:br/>
              <w:t>i różnorodnej kultury organizacyjnej</w:t>
            </w:r>
          </w:p>
        </w:tc>
        <w:tc>
          <w:tcPr>
            <w:tcW w:w="977" w:type="dxa"/>
          </w:tcPr>
          <w:p w14:paraId="55A14B25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27CCB5F7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36D914E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4D6C4F9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6749961B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7DC8D06E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1BF10379" w14:textId="2616443F" w:rsidR="00347BB5" w:rsidRPr="00B903A0" w:rsidRDefault="00347BB5" w:rsidP="00A203D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B903A0">
              <w:rPr>
                <w:b/>
                <w:sz w:val="20"/>
                <w:szCs w:val="20"/>
              </w:rPr>
              <w:t>Priorytet</w:t>
            </w:r>
            <w:r w:rsidR="0006776D">
              <w:rPr>
                <w:b/>
                <w:sz w:val="20"/>
                <w:szCs w:val="20"/>
              </w:rPr>
              <w:t xml:space="preserve"> </w:t>
            </w:r>
            <w:r w:rsidRPr="00B903A0">
              <w:rPr>
                <w:b/>
                <w:sz w:val="20"/>
                <w:szCs w:val="20"/>
              </w:rPr>
              <w:t>6)</w:t>
            </w:r>
            <w:r w:rsidR="00A203D3">
              <w:rPr>
                <w:b/>
                <w:sz w:val="20"/>
                <w:szCs w:val="20"/>
              </w:rPr>
              <w:t xml:space="preserve"> </w:t>
            </w:r>
            <w:r w:rsidR="00A203D3" w:rsidRPr="00A203D3">
              <w:rPr>
                <w:bCs/>
                <w:sz w:val="20"/>
                <w:szCs w:val="20"/>
              </w:rPr>
              <w:t>w</w:t>
            </w:r>
            <w:r w:rsidR="00A203D3" w:rsidRPr="00A203D3">
              <w:rPr>
                <w:sz w:val="20"/>
                <w:szCs w:val="20"/>
              </w:rPr>
              <w:t>sparcie cudzoziemców, w</w:t>
            </w:r>
            <w:r w:rsidR="00A203D3">
              <w:rPr>
                <w:sz w:val="20"/>
                <w:szCs w:val="20"/>
              </w:rPr>
              <w:t xml:space="preserve"> </w:t>
            </w:r>
            <w:r w:rsidR="00A203D3" w:rsidRPr="00A203D3">
              <w:rPr>
                <w:sz w:val="20"/>
                <w:szCs w:val="20"/>
              </w:rPr>
              <w:t>szczególności w zakresie zdobywania wiedzy na temat polskiego prawa pracy i integracji tych osób na rynku pracy</w:t>
            </w:r>
          </w:p>
        </w:tc>
        <w:tc>
          <w:tcPr>
            <w:tcW w:w="977" w:type="dxa"/>
          </w:tcPr>
          <w:p w14:paraId="081F0803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29830068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21B35ACB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78AEDC62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217BF14E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0D10896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4E7467CC" w14:textId="31E640D8" w:rsidR="00347BB5" w:rsidRPr="00A203D3" w:rsidRDefault="00347BB5" w:rsidP="00A203D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A203D3">
              <w:rPr>
                <w:b/>
                <w:sz w:val="20"/>
                <w:szCs w:val="20"/>
              </w:rPr>
              <w:t>Priorytet 7)</w:t>
            </w:r>
            <w:r>
              <w:rPr>
                <w:sz w:val="20"/>
                <w:szCs w:val="20"/>
              </w:rPr>
              <w:t xml:space="preserve"> </w:t>
            </w:r>
            <w:r w:rsidR="00A203D3" w:rsidRPr="00A203D3">
              <w:rPr>
                <w:sz w:val="20"/>
                <w:szCs w:val="20"/>
              </w:rPr>
              <w:t>wsparcie rozwoju umiejętności i kwalifikacji niezbędnych w sektorze usług zdrowotnych i opiekuńczych</w:t>
            </w:r>
          </w:p>
        </w:tc>
        <w:tc>
          <w:tcPr>
            <w:tcW w:w="977" w:type="dxa"/>
          </w:tcPr>
          <w:p w14:paraId="62BED11A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D68C409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47357532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8DDD687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7BB5" w14:paraId="7D0876B9" w14:textId="77777777" w:rsidTr="005D3E01">
        <w:trPr>
          <w:cantSplit/>
          <w:trHeight w:val="284"/>
        </w:trPr>
        <w:tc>
          <w:tcPr>
            <w:tcW w:w="1114" w:type="dxa"/>
            <w:vMerge/>
            <w:shd w:val="clear" w:color="auto" w:fill="EEECE1" w:themeFill="background2"/>
          </w:tcPr>
          <w:p w14:paraId="2AE50545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2F07E9EE" w14:textId="0CEB1737" w:rsidR="00347BB5" w:rsidRPr="00A203D3" w:rsidRDefault="00D62ACE" w:rsidP="00A203D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b/>
                <w:sz w:val="20"/>
                <w:szCs w:val="20"/>
              </w:rPr>
              <w:t>Priorytet 8</w:t>
            </w:r>
            <w:r w:rsidR="00347BB5" w:rsidRPr="00B903A0">
              <w:rPr>
                <w:b/>
                <w:sz w:val="20"/>
                <w:szCs w:val="20"/>
              </w:rPr>
              <w:t>)</w:t>
            </w:r>
            <w:r w:rsidR="00347BB5">
              <w:rPr>
                <w:sz w:val="20"/>
                <w:szCs w:val="20"/>
              </w:rPr>
              <w:t xml:space="preserve"> </w:t>
            </w:r>
            <w:r w:rsidR="00A203D3" w:rsidRPr="00A203D3">
              <w:rPr>
                <w:bCs/>
                <w:sz w:val="20"/>
                <w:szCs w:val="20"/>
              </w:rPr>
              <w:t>rozwój umiejętności cyfrowych</w:t>
            </w:r>
          </w:p>
        </w:tc>
        <w:tc>
          <w:tcPr>
            <w:tcW w:w="977" w:type="dxa"/>
          </w:tcPr>
          <w:p w14:paraId="5DA61C56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899F705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55A6443F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6694FF06" w14:textId="77777777" w:rsidR="00347BB5" w:rsidRDefault="00347BB5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6776D" w14:paraId="3302541A" w14:textId="77777777" w:rsidTr="005D3E01">
        <w:trPr>
          <w:cantSplit/>
          <w:trHeight w:val="284"/>
        </w:trPr>
        <w:tc>
          <w:tcPr>
            <w:tcW w:w="1114" w:type="dxa"/>
            <w:shd w:val="clear" w:color="auto" w:fill="EEECE1" w:themeFill="background2"/>
          </w:tcPr>
          <w:p w14:paraId="3A6BA677" w14:textId="77777777" w:rsidR="0006776D" w:rsidRDefault="0006776D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4EDDF593" w14:textId="62093CA7" w:rsidR="0006776D" w:rsidRPr="0006776D" w:rsidRDefault="0006776D" w:rsidP="00A203D3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6776D">
              <w:rPr>
                <w:b/>
                <w:sz w:val="20"/>
                <w:szCs w:val="20"/>
              </w:rPr>
              <w:t>Priorytet 9)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776D">
              <w:rPr>
                <w:bCs/>
                <w:sz w:val="20"/>
                <w:szCs w:val="20"/>
              </w:rPr>
              <w:t>wsparcie rozwoju umiejętności związanych z transformacją energetyczną.</w:t>
            </w:r>
          </w:p>
        </w:tc>
        <w:tc>
          <w:tcPr>
            <w:tcW w:w="977" w:type="dxa"/>
          </w:tcPr>
          <w:p w14:paraId="3422FA25" w14:textId="77777777" w:rsidR="0006776D" w:rsidRDefault="0006776D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3CE32CF1" w14:textId="77777777" w:rsidR="0006776D" w:rsidRDefault="0006776D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723FE8AC" w14:textId="77777777" w:rsidR="0006776D" w:rsidRDefault="0006776D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18CE077F" w14:textId="77777777" w:rsidR="0006776D" w:rsidRDefault="0006776D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4823" w14:paraId="47A6CB6F" w14:textId="77777777" w:rsidTr="007E4823">
        <w:trPr>
          <w:cantSplit/>
          <w:trHeight w:val="1625"/>
        </w:trPr>
        <w:tc>
          <w:tcPr>
            <w:tcW w:w="1114" w:type="dxa"/>
            <w:shd w:val="clear" w:color="auto" w:fill="EEECE1" w:themeFill="background2"/>
          </w:tcPr>
          <w:p w14:paraId="2E89731F" w14:textId="77777777" w:rsidR="007E4823" w:rsidRDefault="007E482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vAlign w:val="center"/>
          </w:tcPr>
          <w:p w14:paraId="6A122761" w14:textId="48C136DE" w:rsidR="007E4823" w:rsidRPr="007E4823" w:rsidRDefault="007E4823" w:rsidP="00A203D3">
            <w:pPr>
              <w:pStyle w:val="Default"/>
              <w:spacing w:line="276" w:lineRule="auto"/>
              <w:jc w:val="both"/>
              <w:rPr>
                <w:bCs/>
                <w:sz w:val="20"/>
                <w:szCs w:val="20"/>
              </w:rPr>
            </w:pPr>
            <w:bookmarkStart w:id="0" w:name="_Hlk195523724"/>
            <w:r w:rsidRPr="0006776D">
              <w:rPr>
                <w:b/>
                <w:sz w:val="20"/>
                <w:szCs w:val="20"/>
              </w:rPr>
              <w:t xml:space="preserve">Priorytet </w:t>
            </w:r>
            <w:r>
              <w:rPr>
                <w:b/>
                <w:sz w:val="20"/>
                <w:szCs w:val="20"/>
              </w:rPr>
              <w:t>1</w:t>
            </w:r>
            <w:r w:rsidR="00D66B25">
              <w:rPr>
                <w:b/>
                <w:sz w:val="20"/>
                <w:szCs w:val="20"/>
              </w:rPr>
              <w:t>4</w:t>
            </w:r>
            <w:r w:rsidRPr="0006776D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4823">
              <w:rPr>
                <w:bCs/>
                <w:sz w:val="20"/>
                <w:szCs w:val="20"/>
              </w:rPr>
              <w:t xml:space="preserve">wsparcie rozwoju umiejętności i kwalifikacji w związku z wprowadzaniem elastycznego czasu pracy z zachowaniem poziomu wynagrodzenia lub rozpowszechnianiem w firmach </w:t>
            </w:r>
            <w:proofErr w:type="spellStart"/>
            <w:r w:rsidRPr="007E4823">
              <w:rPr>
                <w:bCs/>
                <w:sz w:val="20"/>
                <w:szCs w:val="20"/>
              </w:rPr>
              <w:t>work</w:t>
            </w:r>
            <w:proofErr w:type="spellEnd"/>
            <w:r w:rsidRPr="007E4823">
              <w:rPr>
                <w:bCs/>
                <w:sz w:val="20"/>
                <w:szCs w:val="20"/>
              </w:rPr>
              <w:t xml:space="preserve">-life </w:t>
            </w:r>
            <w:proofErr w:type="spellStart"/>
            <w:r w:rsidRPr="007E4823">
              <w:rPr>
                <w:bCs/>
                <w:sz w:val="20"/>
                <w:szCs w:val="20"/>
              </w:rPr>
              <w:t>balance</w:t>
            </w:r>
            <w:bookmarkEnd w:id="0"/>
            <w:proofErr w:type="spellEnd"/>
          </w:p>
        </w:tc>
        <w:tc>
          <w:tcPr>
            <w:tcW w:w="977" w:type="dxa"/>
          </w:tcPr>
          <w:p w14:paraId="557D9A24" w14:textId="77777777" w:rsidR="007E4823" w:rsidRDefault="007E482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14:paraId="4E8F321E" w14:textId="77777777" w:rsidR="007E4823" w:rsidRDefault="007E482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8" w:type="dxa"/>
          </w:tcPr>
          <w:p w14:paraId="668276F9" w14:textId="77777777" w:rsidR="007E4823" w:rsidRDefault="007E482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</w:tcPr>
          <w:p w14:paraId="361B12A3" w14:textId="77777777" w:rsidR="007E4823" w:rsidRDefault="007E4823" w:rsidP="00560303">
            <w:pPr>
              <w:pStyle w:val="Akapitzlist"/>
              <w:tabs>
                <w:tab w:val="left" w:pos="-142"/>
              </w:tabs>
              <w:spacing w:before="120" w:after="240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072E" w14:paraId="3D98593B" w14:textId="77777777" w:rsidTr="005D3E01">
        <w:trPr>
          <w:trHeight w:val="851"/>
        </w:trPr>
        <w:tc>
          <w:tcPr>
            <w:tcW w:w="7175" w:type="dxa"/>
            <w:gridSpan w:val="4"/>
            <w:shd w:val="clear" w:color="auto" w:fill="EEECE1" w:themeFill="background2"/>
            <w:vAlign w:val="center"/>
          </w:tcPr>
          <w:p w14:paraId="48BF867A" w14:textId="77777777" w:rsidR="0009072E" w:rsidRPr="0009072E" w:rsidRDefault="0009072E" w:rsidP="00AF56E2">
            <w:pPr>
              <w:tabs>
                <w:tab w:val="left" w:pos="-14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907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Osoby wykonujące prace w szczególnych warunkach</w:t>
            </w:r>
          </w:p>
          <w:p w14:paraId="7696C61E" w14:textId="77777777" w:rsidR="0009072E" w:rsidRPr="0009072E" w:rsidRDefault="0009072E" w:rsidP="00AF56E2">
            <w:pPr>
              <w:tabs>
                <w:tab w:val="left" w:pos="-14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09072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oraz prace o szczególnym charakterze</w:t>
            </w:r>
          </w:p>
        </w:tc>
        <w:tc>
          <w:tcPr>
            <w:tcW w:w="978" w:type="dxa"/>
            <w:vAlign w:val="center"/>
          </w:tcPr>
          <w:p w14:paraId="113B57E6" w14:textId="77777777" w:rsidR="0009072E" w:rsidRDefault="0009072E" w:rsidP="00AF56E2">
            <w:pPr>
              <w:pStyle w:val="Akapitzlist"/>
              <w:tabs>
                <w:tab w:val="left" w:pos="-142"/>
              </w:tabs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3" w:type="dxa"/>
            <w:vAlign w:val="center"/>
          </w:tcPr>
          <w:p w14:paraId="2CA7D4B8" w14:textId="77777777" w:rsidR="0009072E" w:rsidRDefault="0009072E" w:rsidP="00AF56E2">
            <w:pPr>
              <w:pStyle w:val="Akapitzlist"/>
              <w:tabs>
                <w:tab w:val="left" w:pos="-142"/>
              </w:tabs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8A403BA" w14:textId="77777777" w:rsidR="005D3E01" w:rsidRDefault="005D3E01" w:rsidP="00E6311A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72FC17F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2E1F178E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79D76412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5726FD4D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0DD04912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0A8FDFB4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4C85BDA7" w14:textId="77777777" w:rsidR="00037470" w:rsidRDefault="00037470" w:rsidP="00037470">
      <w:pPr>
        <w:pStyle w:val="Default"/>
        <w:jc w:val="both"/>
        <w:rPr>
          <w:sz w:val="23"/>
          <w:szCs w:val="23"/>
        </w:rPr>
      </w:pPr>
    </w:p>
    <w:p w14:paraId="41C99186" w14:textId="77777777" w:rsidR="0058094E" w:rsidRPr="00C136E5" w:rsidRDefault="0058094E" w:rsidP="00C136E5">
      <w:pPr>
        <w:tabs>
          <w:tab w:val="left" w:pos="-142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  <w:sectPr w:rsidR="0058094E" w:rsidRPr="00C136E5" w:rsidSect="0006776D">
          <w:footerReference w:type="default" r:id="rId9"/>
          <w:pgSz w:w="11906" w:h="16838"/>
          <w:pgMar w:top="709" w:right="1134" w:bottom="142" w:left="1418" w:header="709" w:footer="709" w:gutter="0"/>
          <w:cols w:space="708"/>
          <w:docGrid w:linePitch="360"/>
        </w:sectPr>
      </w:pPr>
    </w:p>
    <w:p w14:paraId="6CE0A40F" w14:textId="77777777" w:rsidR="00295F4E" w:rsidRPr="00295F4E" w:rsidRDefault="009015ED" w:rsidP="00C214FC">
      <w:pPr>
        <w:pStyle w:val="Akapitzlist"/>
        <w:numPr>
          <w:ilvl w:val="0"/>
          <w:numId w:val="8"/>
        </w:numPr>
        <w:spacing w:after="0" w:line="360" w:lineRule="auto"/>
        <w:ind w:left="284" w:hanging="426"/>
        <w:rPr>
          <w:rFonts w:ascii="Times New Roman" w:eastAsia="Calibri" w:hAnsi="Times New Roman" w:cs="Times New Roman"/>
          <w:b/>
          <w:caps/>
          <w:sz w:val="24"/>
          <w:szCs w:val="24"/>
          <w:lang w:eastAsia="pl-PL"/>
        </w:rPr>
      </w:pPr>
      <w:r w:rsidRPr="00395EB8">
        <w:rPr>
          <w:rFonts w:ascii="Times New Roman" w:hAnsi="Times New Roman" w:cs="Times New Roman"/>
          <w:sz w:val="24"/>
          <w:szCs w:val="24"/>
        </w:rPr>
        <w:lastRenderedPageBreak/>
        <w:t xml:space="preserve">Informacje dotyczące form </w:t>
      </w:r>
      <w:r w:rsidR="00395EB8" w:rsidRPr="00395EB8">
        <w:rPr>
          <w:rFonts w:ascii="Times New Roman" w:hAnsi="Times New Roman" w:cs="Times New Roman"/>
          <w:sz w:val="24"/>
          <w:szCs w:val="24"/>
        </w:rPr>
        <w:t xml:space="preserve">kształcenia </w:t>
      </w:r>
      <w:r w:rsidRPr="00395EB8">
        <w:rPr>
          <w:rFonts w:ascii="Times New Roman" w:hAnsi="Times New Roman" w:cs="Times New Roman"/>
          <w:sz w:val="24"/>
          <w:szCs w:val="24"/>
        </w:rPr>
        <w:t>ustawicznego, jego realizatorów oraz wysokości wydatków na finansowanie planowanych działań</w:t>
      </w:r>
      <w:r w:rsidRPr="00395E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5"/>
        <w:gridCol w:w="1945"/>
        <w:gridCol w:w="1945"/>
        <w:gridCol w:w="1945"/>
        <w:gridCol w:w="2534"/>
        <w:gridCol w:w="1843"/>
        <w:gridCol w:w="1701"/>
        <w:gridCol w:w="1702"/>
      </w:tblGrid>
      <w:tr w:rsidR="00295F4E" w14:paraId="48AC90C5" w14:textId="77777777" w:rsidTr="003E6FC0"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14:paraId="0102C040" w14:textId="77777777" w:rsidR="00295F4E" w:rsidRPr="00542D5C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14:paraId="619600D5" w14:textId="77777777" w:rsidR="00295F4E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pracownika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</w:p>
          <w:p w14:paraId="52AAE450" w14:textId="77777777" w:rsidR="00295F4E" w:rsidRPr="00CC7B56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pracodawca</w:t>
            </w:r>
          </w:p>
        </w:tc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14:paraId="0105BCD0" w14:textId="77777777" w:rsidR="00295F4E" w:rsidRPr="009B3E73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kierunku kształcenia</w:t>
            </w:r>
          </w:p>
        </w:tc>
        <w:tc>
          <w:tcPr>
            <w:tcW w:w="1945" w:type="dxa"/>
            <w:vMerge w:val="restart"/>
            <w:shd w:val="clear" w:color="auto" w:fill="EEECE1" w:themeFill="background2"/>
            <w:vAlign w:val="center"/>
          </w:tcPr>
          <w:p w14:paraId="542932AE" w14:textId="77777777" w:rsidR="00295F4E" w:rsidRPr="009D373B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</w:t>
            </w:r>
          </w:p>
          <w:p w14:paraId="4B8A231D" w14:textId="77777777" w:rsidR="00295F4E" w:rsidRPr="009B3E73" w:rsidRDefault="00295F4E" w:rsidP="003E6F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37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(od-do)</w:t>
            </w:r>
          </w:p>
        </w:tc>
        <w:tc>
          <w:tcPr>
            <w:tcW w:w="2534" w:type="dxa"/>
            <w:vMerge w:val="restart"/>
            <w:shd w:val="clear" w:color="auto" w:fill="EEECE1" w:themeFill="background2"/>
            <w:vAlign w:val="center"/>
          </w:tcPr>
          <w:p w14:paraId="0D71F60A" w14:textId="77777777" w:rsidR="00295F4E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  <w:r w:rsidRPr="00071530">
              <w:rPr>
                <w:rFonts w:ascii="Times New Roman" w:eastAsia="Calibri" w:hAnsi="Times New Roman" w:cs="Times New Roman"/>
                <w:sz w:val="20"/>
                <w:szCs w:val="20"/>
              </w:rPr>
              <w:t>Realizator  kształcenia ustawicznego</w:t>
            </w:r>
          </w:p>
        </w:tc>
        <w:tc>
          <w:tcPr>
            <w:tcW w:w="5246" w:type="dxa"/>
            <w:gridSpan w:val="3"/>
            <w:shd w:val="clear" w:color="auto" w:fill="EEECE1" w:themeFill="background2"/>
            <w:vAlign w:val="center"/>
          </w:tcPr>
          <w:p w14:paraId="67F8A3B0" w14:textId="77777777" w:rsidR="00295F4E" w:rsidRPr="009B3E73" w:rsidRDefault="00295F4E" w:rsidP="00D24F0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7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usługi</w:t>
            </w:r>
            <w:r w:rsidRPr="00D869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kształcenia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95F4E" w14:paraId="0C866C6D" w14:textId="77777777" w:rsidTr="003E6FC0">
        <w:tc>
          <w:tcPr>
            <w:tcW w:w="1945" w:type="dxa"/>
            <w:vMerge/>
          </w:tcPr>
          <w:p w14:paraId="1F3ABCB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Merge/>
          </w:tcPr>
          <w:p w14:paraId="2B67A36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Merge/>
          </w:tcPr>
          <w:p w14:paraId="41F5AE11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Merge/>
          </w:tcPr>
          <w:p w14:paraId="0923ACB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  <w:vMerge/>
          </w:tcPr>
          <w:p w14:paraId="38A61A49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74B3DA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Całkowita wysokość wydatków</w:t>
            </w:r>
          </w:p>
          <w:p w14:paraId="7C8844E4" w14:textId="77777777" w:rsidR="00295F4E" w:rsidRPr="002155C6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sz w:val="16"/>
                <w:szCs w:val="16"/>
                <w:lang w:eastAsia="pl-PL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 zł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C7E541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Wkład własny</w:t>
            </w:r>
          </w:p>
          <w:p w14:paraId="19B29CFF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pracodawcy</w:t>
            </w:r>
          </w:p>
          <w:p w14:paraId="743DA6D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 zł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C35AB5D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Wnioskowana</w:t>
            </w:r>
          </w:p>
          <w:p w14:paraId="31FC1056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kwota z KFS</w:t>
            </w:r>
          </w:p>
          <w:p w14:paraId="2E0B8F55" w14:textId="77777777" w:rsidR="00295F4E" w:rsidRPr="002155C6" w:rsidRDefault="00295F4E" w:rsidP="003E6FC0">
            <w:pPr>
              <w:jc w:val="center"/>
              <w:rPr>
                <w:rFonts w:ascii="Calibri" w:eastAsia="Calibri" w:hAnsi="Calibri" w:cs="Times New Roman"/>
                <w:b/>
                <w:caps/>
                <w:sz w:val="16"/>
                <w:szCs w:val="16"/>
                <w:lang w:eastAsia="pl-PL"/>
              </w:rPr>
            </w:pPr>
            <w:r w:rsidRPr="002155C6">
              <w:rPr>
                <w:rFonts w:ascii="Times New Roman" w:eastAsia="Calibri" w:hAnsi="Times New Roman" w:cs="Times New Roman"/>
                <w:sz w:val="16"/>
                <w:szCs w:val="16"/>
              </w:rPr>
              <w:t>w zł</w:t>
            </w:r>
          </w:p>
        </w:tc>
      </w:tr>
      <w:tr w:rsidR="00295F4E" w14:paraId="1939FDEF" w14:textId="77777777" w:rsidTr="003E6FC0">
        <w:tc>
          <w:tcPr>
            <w:tcW w:w="1945" w:type="dxa"/>
            <w:vMerge w:val="restart"/>
            <w:vAlign w:val="center"/>
          </w:tcPr>
          <w:p w14:paraId="1BFA3C16" w14:textId="77777777" w:rsidR="00295F4E" w:rsidRPr="00295F4E" w:rsidRDefault="00295F4E" w:rsidP="003E6FC0">
            <w:pPr>
              <w:rPr>
                <w:rFonts w:ascii="Calibri" w:eastAsia="Calibri" w:hAnsi="Calibri" w:cs="Times New Roman"/>
                <w:caps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1945" w:type="dxa"/>
            <w:vAlign w:val="center"/>
          </w:tcPr>
          <w:p w14:paraId="69DFCB17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497F2CE9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2EEAD4A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01EC63E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C27ED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88249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45EFBD3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5F4E" w14:paraId="43E25969" w14:textId="77777777" w:rsidTr="003E6FC0">
        <w:tc>
          <w:tcPr>
            <w:tcW w:w="1945" w:type="dxa"/>
            <w:vMerge/>
          </w:tcPr>
          <w:p w14:paraId="60CF7A56" w14:textId="77777777" w:rsidR="00295F4E" w:rsidRDefault="00295F4E" w:rsidP="003E6FC0">
            <w:pPr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12951E25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7DB2304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37F4096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2818E7E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E85EAC0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8BB36C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546F10BF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5F4E" w14:paraId="5E6B52F7" w14:textId="77777777" w:rsidTr="003E6FC0">
        <w:tc>
          <w:tcPr>
            <w:tcW w:w="1945" w:type="dxa"/>
            <w:vMerge/>
          </w:tcPr>
          <w:p w14:paraId="5D8CEBCE" w14:textId="77777777" w:rsidR="00295F4E" w:rsidRDefault="00295F4E" w:rsidP="003E6FC0">
            <w:pPr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023F35CD" w14:textId="77777777" w:rsidR="00295F4E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F4E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14:paraId="4DFFA58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637E24C1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7954E27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81E892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C3F8FD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B33D47C" w14:textId="77777777" w:rsidR="00295F4E" w:rsidRPr="002155C6" w:rsidRDefault="00295F4E" w:rsidP="003E6FC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95F4E" w14:paraId="170B0A45" w14:textId="77777777" w:rsidTr="003E6FC0">
        <w:tc>
          <w:tcPr>
            <w:tcW w:w="1945" w:type="dxa"/>
            <w:vMerge w:val="restart"/>
            <w:vAlign w:val="center"/>
          </w:tcPr>
          <w:p w14:paraId="565AB73A" w14:textId="77777777"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Studia podyplomowe</w:t>
            </w:r>
          </w:p>
        </w:tc>
        <w:tc>
          <w:tcPr>
            <w:tcW w:w="1945" w:type="dxa"/>
            <w:vAlign w:val="center"/>
          </w:tcPr>
          <w:p w14:paraId="713422AE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78235BA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7F800BF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6E586ED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51A0A25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1A80D00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5AB9700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60809B45" w14:textId="77777777" w:rsidTr="003E6FC0">
        <w:tc>
          <w:tcPr>
            <w:tcW w:w="1945" w:type="dxa"/>
            <w:vMerge/>
            <w:vAlign w:val="center"/>
          </w:tcPr>
          <w:p w14:paraId="1D95B11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12B87A48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4A37E05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5CA64EA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73256AA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7D7AB6F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67CA9B51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62B54E1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019756C0" w14:textId="77777777" w:rsidTr="003E6FC0">
        <w:tc>
          <w:tcPr>
            <w:tcW w:w="1945" w:type="dxa"/>
            <w:vMerge/>
            <w:vAlign w:val="center"/>
          </w:tcPr>
          <w:p w14:paraId="40D18FA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42805DCB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14:paraId="519B1F1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4703C5B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76C4BE9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74D0A12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02C2A65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00741D5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269B5BAC" w14:textId="77777777" w:rsidTr="003E6FC0">
        <w:tc>
          <w:tcPr>
            <w:tcW w:w="1945" w:type="dxa"/>
            <w:vMerge w:val="restart"/>
            <w:vAlign w:val="center"/>
          </w:tcPr>
          <w:p w14:paraId="25E7C5AF" w14:textId="77777777"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Egzaminy</w:t>
            </w:r>
          </w:p>
        </w:tc>
        <w:tc>
          <w:tcPr>
            <w:tcW w:w="1945" w:type="dxa"/>
            <w:vAlign w:val="center"/>
          </w:tcPr>
          <w:p w14:paraId="47978B4B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1BC79B8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53A77239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59D5D42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7B3938D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5D461A9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6577238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3B99D657" w14:textId="77777777" w:rsidTr="003E6FC0">
        <w:tc>
          <w:tcPr>
            <w:tcW w:w="1945" w:type="dxa"/>
            <w:vMerge/>
            <w:vAlign w:val="center"/>
          </w:tcPr>
          <w:p w14:paraId="31189699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17563F81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62CEFC1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39AB1D4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749036B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5B8EF9B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170EE46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315C439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361CEE11" w14:textId="77777777" w:rsidTr="003E6FC0">
        <w:tc>
          <w:tcPr>
            <w:tcW w:w="1945" w:type="dxa"/>
            <w:vMerge/>
            <w:vAlign w:val="center"/>
          </w:tcPr>
          <w:p w14:paraId="17C0A35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544640DA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14:paraId="2632D0A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067B47E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428202F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10B9AC35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3E10303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0E177CD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5FED13D5" w14:textId="77777777" w:rsidTr="003E6FC0">
        <w:tc>
          <w:tcPr>
            <w:tcW w:w="1945" w:type="dxa"/>
            <w:vMerge w:val="restart"/>
            <w:vAlign w:val="center"/>
          </w:tcPr>
          <w:p w14:paraId="0EE5D13A" w14:textId="77777777"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Badania lekarskie i/lub psychologiczne</w:t>
            </w:r>
          </w:p>
        </w:tc>
        <w:tc>
          <w:tcPr>
            <w:tcW w:w="1945" w:type="dxa"/>
            <w:vAlign w:val="center"/>
          </w:tcPr>
          <w:p w14:paraId="219869C0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6F1DAFC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60EC8A7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6D8964D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4AEDF22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2570AE8C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6EE4F08C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386125E9" w14:textId="77777777" w:rsidTr="003E6FC0">
        <w:tc>
          <w:tcPr>
            <w:tcW w:w="1945" w:type="dxa"/>
            <w:vMerge/>
            <w:vAlign w:val="center"/>
          </w:tcPr>
          <w:p w14:paraId="251EBEA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2784D234" w14:textId="77777777" w:rsidR="00295F4E" w:rsidRPr="000754C1" w:rsidRDefault="00295F4E" w:rsidP="003E6FC0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Pracownik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45" w:type="dxa"/>
          </w:tcPr>
          <w:p w14:paraId="2D80DDF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43CF6A9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07386531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198ECFD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16C7FFB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11A9C11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22695B73" w14:textId="77777777" w:rsidTr="003E6FC0">
        <w:tc>
          <w:tcPr>
            <w:tcW w:w="1945" w:type="dxa"/>
            <w:vMerge/>
            <w:vAlign w:val="center"/>
          </w:tcPr>
          <w:p w14:paraId="01F828F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28489D51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45" w:type="dxa"/>
          </w:tcPr>
          <w:p w14:paraId="04C8038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083AEC2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5782D69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516FDFDC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4BEBD5C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31764CB4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7863A658" w14:textId="77777777" w:rsidTr="003E6FC0">
        <w:tc>
          <w:tcPr>
            <w:tcW w:w="1945" w:type="dxa"/>
            <w:vMerge w:val="restart"/>
            <w:vAlign w:val="center"/>
          </w:tcPr>
          <w:p w14:paraId="3EE61E3F" w14:textId="77777777" w:rsidR="00295F4E" w:rsidRPr="00071530" w:rsidRDefault="00295F4E" w:rsidP="003E6F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5F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Ubezpieczenie NNW </w:t>
            </w:r>
            <w:r w:rsidRPr="00407FE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 związku z podjętym kształceniem</w:t>
            </w:r>
          </w:p>
        </w:tc>
        <w:tc>
          <w:tcPr>
            <w:tcW w:w="1945" w:type="dxa"/>
            <w:vAlign w:val="center"/>
          </w:tcPr>
          <w:p w14:paraId="1D233E11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6C10CA38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5B2AC17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124C436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12C28C1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4C85987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3C35D61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7B99E7B0" w14:textId="77777777" w:rsidTr="003E6FC0">
        <w:tc>
          <w:tcPr>
            <w:tcW w:w="1945" w:type="dxa"/>
            <w:vMerge/>
            <w:vAlign w:val="center"/>
          </w:tcPr>
          <w:p w14:paraId="21F1645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44A27C6C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288C24E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236FD04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139666B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0BEF97C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019DAB1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18B890D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7E635A18" w14:textId="77777777" w:rsidTr="003E6FC0">
        <w:tc>
          <w:tcPr>
            <w:tcW w:w="1945" w:type="dxa"/>
            <w:vMerge/>
            <w:vAlign w:val="center"/>
          </w:tcPr>
          <w:p w14:paraId="5A5A573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56D1B0FA" w14:textId="77777777" w:rsidR="00295F4E" w:rsidRPr="009B3E73" w:rsidRDefault="00295F4E" w:rsidP="00D24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  <w:r w:rsidR="00D24F0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5" w:type="dxa"/>
          </w:tcPr>
          <w:p w14:paraId="457F3D4A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3D5F0AE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0231797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3F0E6DC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27963C12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498B41A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4C9F9EAE" w14:textId="77777777" w:rsidTr="003E6FC0">
        <w:tc>
          <w:tcPr>
            <w:tcW w:w="1945" w:type="dxa"/>
            <w:vMerge w:val="restart"/>
            <w:vAlign w:val="center"/>
          </w:tcPr>
          <w:p w14:paraId="4484392A" w14:textId="77777777" w:rsidR="00295F4E" w:rsidRPr="003E6FC0" w:rsidRDefault="00295F4E" w:rsidP="003E6FC0">
            <w:pP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pl-PL"/>
              </w:rPr>
            </w:pPr>
            <w:r w:rsidRPr="003E6FC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>Określenie potrzeb pr</w:t>
            </w:r>
            <w:r w:rsidR="003E6FC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pl-PL"/>
              </w:rPr>
              <w:t xml:space="preserve">acodawcy w zakresie </w:t>
            </w:r>
            <w:r w:rsidR="003E6FC0" w:rsidRPr="003E6FC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pl-PL"/>
              </w:rPr>
              <w:t xml:space="preserve">kształcenia </w:t>
            </w:r>
            <w:r w:rsidRPr="003E6FC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pl-PL"/>
              </w:rPr>
              <w:t>ustawicznego</w:t>
            </w:r>
          </w:p>
        </w:tc>
        <w:tc>
          <w:tcPr>
            <w:tcW w:w="1945" w:type="dxa"/>
            <w:vAlign w:val="center"/>
          </w:tcPr>
          <w:p w14:paraId="1F91D035" w14:textId="77777777" w:rsidR="00295F4E" w:rsidRPr="009B3E73" w:rsidRDefault="00295F4E" w:rsidP="003E6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E73">
              <w:rPr>
                <w:rFonts w:ascii="Times New Roman" w:hAnsi="Times New Roman" w:cs="Times New Roman"/>
                <w:sz w:val="18"/>
                <w:szCs w:val="18"/>
              </w:rPr>
              <w:t>Pracodawca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3E73">
              <w:rPr>
                <w:rFonts w:ascii="Times New Roman" w:hAnsi="Times New Roman" w:cs="Times New Roman"/>
                <w:i/>
                <w:sz w:val="12"/>
                <w:szCs w:val="12"/>
              </w:rPr>
              <w:t>(</w:t>
            </w:r>
            <w:r w:rsidRPr="009B3E73">
              <w:rPr>
                <w:rFonts w:ascii="Times New Roman" w:hAnsi="Times New Roman" w:cs="Times New Roman"/>
                <w:i/>
                <w:sz w:val="16"/>
                <w:szCs w:val="16"/>
              </w:rPr>
              <w:t>jeśli wskazany do kształcenia)</w:t>
            </w:r>
          </w:p>
        </w:tc>
        <w:tc>
          <w:tcPr>
            <w:tcW w:w="1945" w:type="dxa"/>
          </w:tcPr>
          <w:p w14:paraId="37ED53D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26B5A5F0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21ABAB53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51D85F6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74D0BA7F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068F904D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57511A69" w14:textId="77777777" w:rsidTr="003E6FC0">
        <w:tc>
          <w:tcPr>
            <w:tcW w:w="1945" w:type="dxa"/>
            <w:vMerge/>
          </w:tcPr>
          <w:p w14:paraId="229768B5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  <w:vAlign w:val="center"/>
          </w:tcPr>
          <w:p w14:paraId="2598A605" w14:textId="77777777" w:rsidR="00295F4E" w:rsidRPr="000754C1" w:rsidRDefault="00295F4E" w:rsidP="003E6FC0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Pracownik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45" w:type="dxa"/>
          </w:tcPr>
          <w:p w14:paraId="6C25E57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945" w:type="dxa"/>
          </w:tcPr>
          <w:p w14:paraId="04E18D75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2534" w:type="dxa"/>
          </w:tcPr>
          <w:p w14:paraId="5BFC790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843" w:type="dxa"/>
          </w:tcPr>
          <w:p w14:paraId="7FBBCBD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62890B0B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3E798787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  <w:tr w:rsidR="00295F4E" w14:paraId="2F535D10" w14:textId="77777777" w:rsidTr="003E6FC0">
        <w:trPr>
          <w:trHeight w:val="57"/>
        </w:trPr>
        <w:tc>
          <w:tcPr>
            <w:tcW w:w="10314" w:type="dxa"/>
            <w:gridSpan w:val="5"/>
          </w:tcPr>
          <w:p w14:paraId="5D6F1C36" w14:textId="77777777" w:rsidR="00295F4E" w:rsidRDefault="00295F4E" w:rsidP="003E6FC0">
            <w:pPr>
              <w:spacing w:line="360" w:lineRule="auto"/>
              <w:jc w:val="right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  <w:r w:rsidRPr="00071530">
              <w:rPr>
                <w:rFonts w:ascii="Times New Roman" w:eastAsia="Calibri" w:hAnsi="Times New Roman" w:cs="Times New Roman"/>
                <w:b/>
                <w:lang w:eastAsia="pl-PL"/>
              </w:rPr>
              <w:t>Razem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</w:p>
        </w:tc>
        <w:tc>
          <w:tcPr>
            <w:tcW w:w="1843" w:type="dxa"/>
          </w:tcPr>
          <w:p w14:paraId="0A9A3D4E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1" w:type="dxa"/>
          </w:tcPr>
          <w:p w14:paraId="5A2E8C36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  <w:tc>
          <w:tcPr>
            <w:tcW w:w="1702" w:type="dxa"/>
          </w:tcPr>
          <w:p w14:paraId="46C5DA45" w14:textId="77777777" w:rsidR="00295F4E" w:rsidRDefault="00295F4E" w:rsidP="003E6FC0">
            <w:pPr>
              <w:spacing w:line="360" w:lineRule="auto"/>
              <w:rPr>
                <w:rFonts w:ascii="Calibri" w:eastAsia="Calibri" w:hAnsi="Calibri" w:cs="Times New Roman"/>
                <w:b/>
                <w:caps/>
                <w:lang w:eastAsia="pl-PL"/>
              </w:rPr>
            </w:pPr>
          </w:p>
        </w:tc>
      </w:tr>
    </w:tbl>
    <w:p w14:paraId="2C25FA0B" w14:textId="77777777" w:rsidR="00317D79" w:rsidRPr="00C136E5" w:rsidRDefault="000E3A4E" w:rsidP="00C136E5">
      <w:pPr>
        <w:spacing w:before="240" w:after="240" w:line="360" w:lineRule="auto"/>
        <w:rPr>
          <w:rFonts w:ascii="Calibri" w:eastAsia="Calibri" w:hAnsi="Calibri" w:cs="Times New Roman"/>
          <w:b/>
          <w:caps/>
          <w:lang w:eastAsia="pl-PL"/>
        </w:rPr>
      </w:pPr>
      <w:r>
        <w:rPr>
          <w:rFonts w:ascii="Calibri" w:eastAsia="Calibri" w:hAnsi="Calibri" w:cs="Times New Roman"/>
          <w:b/>
          <w:caps/>
          <w:vertAlign w:val="superscript"/>
          <w:lang w:eastAsia="pl-PL"/>
        </w:rPr>
        <w:t xml:space="preserve">1  </w:t>
      </w:r>
      <w:r w:rsidRPr="005A6B66">
        <w:rPr>
          <w:rFonts w:ascii="Times New Roman" w:hAnsi="Times New Roman"/>
          <w:sz w:val="20"/>
          <w:szCs w:val="20"/>
        </w:rPr>
        <w:t xml:space="preserve">numer </w:t>
      </w:r>
      <w:r w:rsidR="00630D6A">
        <w:rPr>
          <w:rFonts w:ascii="Times New Roman" w:hAnsi="Times New Roman"/>
          <w:sz w:val="20"/>
          <w:szCs w:val="20"/>
        </w:rPr>
        <w:t xml:space="preserve"> </w:t>
      </w:r>
      <w:r w:rsidRPr="005A6B66">
        <w:rPr>
          <w:rFonts w:ascii="Times New Roman" w:hAnsi="Times New Roman"/>
          <w:sz w:val="20"/>
          <w:szCs w:val="20"/>
        </w:rPr>
        <w:t>nadany</w:t>
      </w:r>
      <w:r w:rsidR="000754C1">
        <w:rPr>
          <w:rFonts w:ascii="Times New Roman" w:hAnsi="Times New Roman"/>
          <w:sz w:val="20"/>
          <w:szCs w:val="20"/>
        </w:rPr>
        <w:t xml:space="preserve"> każdemu pracownikowi </w:t>
      </w:r>
      <w:r w:rsidRPr="005A6B66">
        <w:rPr>
          <w:rFonts w:ascii="Times New Roman" w:hAnsi="Times New Roman"/>
          <w:sz w:val="20"/>
          <w:szCs w:val="20"/>
        </w:rPr>
        <w:t xml:space="preserve"> na potrzeby złożenia wniosku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14:paraId="47F6398F" w14:textId="77777777" w:rsidR="004F545D" w:rsidRPr="003D4454" w:rsidRDefault="004F545D" w:rsidP="004F545D">
      <w:pPr>
        <w:pStyle w:val="Akapitzlist"/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454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Pr="003D4454">
        <w:rPr>
          <w:rFonts w:ascii="Times New Roman" w:hAnsi="Times New Roman" w:cs="Times New Roman"/>
          <w:b/>
          <w:sz w:val="24"/>
          <w:szCs w:val="24"/>
        </w:rPr>
        <w:tab/>
        <w:t>UZASADNIENIE WNIOSKU</w:t>
      </w:r>
    </w:p>
    <w:p w14:paraId="4C0AFA51" w14:textId="77777777" w:rsidR="00A73613" w:rsidRPr="003D4454" w:rsidRDefault="004F545D" w:rsidP="004F545D">
      <w:pPr>
        <w:pStyle w:val="Akapitzlist"/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4454">
        <w:rPr>
          <w:rFonts w:ascii="Times New Roman" w:hAnsi="Times New Roman" w:cs="Times New Roman"/>
          <w:sz w:val="24"/>
          <w:szCs w:val="24"/>
        </w:rPr>
        <w:t>1.</w:t>
      </w:r>
      <w:r w:rsidRPr="003D4454">
        <w:rPr>
          <w:rFonts w:ascii="Times New Roman" w:hAnsi="Times New Roman" w:cs="Times New Roman"/>
          <w:sz w:val="24"/>
          <w:szCs w:val="24"/>
        </w:rPr>
        <w:tab/>
        <w:t>W celu uzasadnienia odbycia wskazanego rodzaju i tematu kształcenia dla każdego pracownika/pracodawcy należy wypełnić poniższą tabelę.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189"/>
        <w:gridCol w:w="2401"/>
        <w:gridCol w:w="1512"/>
        <w:gridCol w:w="1385"/>
        <w:gridCol w:w="2074"/>
        <w:gridCol w:w="1658"/>
        <w:gridCol w:w="2728"/>
        <w:gridCol w:w="2363"/>
        <w:gridCol w:w="644"/>
      </w:tblGrid>
      <w:tr w:rsidR="007807ED" w14:paraId="52D3EE8F" w14:textId="77777777" w:rsidTr="007807ED">
        <w:trPr>
          <w:cantSplit/>
          <w:trHeight w:val="1134"/>
        </w:trPr>
        <w:tc>
          <w:tcPr>
            <w:tcW w:w="1189" w:type="dxa"/>
            <w:shd w:val="clear" w:color="auto" w:fill="EEECE1" w:themeFill="background2"/>
            <w:vAlign w:val="center"/>
          </w:tcPr>
          <w:p w14:paraId="5C31C752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Numer pracownika</w:t>
            </w: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</w:p>
          <w:p w14:paraId="7CB88315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pracodawca</w:t>
            </w:r>
          </w:p>
        </w:tc>
        <w:tc>
          <w:tcPr>
            <w:tcW w:w="2401" w:type="dxa"/>
            <w:shd w:val="clear" w:color="auto" w:fill="EEECE1" w:themeFill="background2"/>
            <w:vAlign w:val="center"/>
          </w:tcPr>
          <w:p w14:paraId="4D89A4DB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Nazwa działania (należy uwzględnić wszystkie przewidziane działania)</w:t>
            </w:r>
          </w:p>
        </w:tc>
        <w:tc>
          <w:tcPr>
            <w:tcW w:w="1512" w:type="dxa"/>
            <w:shd w:val="clear" w:color="auto" w:fill="EEECE1" w:themeFill="background2"/>
            <w:vAlign w:val="center"/>
          </w:tcPr>
          <w:p w14:paraId="34863283" w14:textId="77777777" w:rsidR="007807ED" w:rsidRPr="00317D79" w:rsidRDefault="007807ED" w:rsidP="00FC4C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Koszt działania </w:t>
            </w:r>
          </w:p>
        </w:tc>
        <w:tc>
          <w:tcPr>
            <w:tcW w:w="1385" w:type="dxa"/>
            <w:shd w:val="clear" w:color="auto" w:fill="EEECE1" w:themeFill="background2"/>
            <w:vAlign w:val="center"/>
          </w:tcPr>
          <w:p w14:paraId="1B4C93F9" w14:textId="77777777" w:rsidR="007807ED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Całkowita</w:t>
            </w:r>
          </w:p>
          <w:p w14:paraId="63D57CC4" w14:textId="77777777" w:rsidR="007807ED" w:rsidRDefault="00FC4CE4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7807ED">
              <w:rPr>
                <w:rFonts w:ascii="Times New Roman" w:eastAsia="Calibri" w:hAnsi="Times New Roman" w:cs="Times New Roman"/>
                <w:sz w:val="18"/>
                <w:szCs w:val="18"/>
              </w:rPr>
              <w:t>wota</w:t>
            </w:r>
          </w:p>
          <w:p w14:paraId="102045B8" w14:textId="77777777" w:rsidR="00FC4CE4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wsparcia</w:t>
            </w:r>
            <w:r w:rsidR="00FC4C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11F6781" w14:textId="77777777" w:rsidR="007807ED" w:rsidRPr="00317D79" w:rsidRDefault="00FC4CE4" w:rsidP="00FC4C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 1 uczestnika</w:t>
            </w:r>
          </w:p>
        </w:tc>
        <w:tc>
          <w:tcPr>
            <w:tcW w:w="2074" w:type="dxa"/>
            <w:shd w:val="clear" w:color="auto" w:fill="EEECE1" w:themeFill="background2"/>
            <w:vAlign w:val="center"/>
          </w:tcPr>
          <w:p w14:paraId="6CD29A86" w14:textId="77777777" w:rsidR="007807ED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B62">
              <w:rPr>
                <w:rFonts w:ascii="Times New Roman" w:eastAsia="Calibri" w:hAnsi="Times New Roman" w:cs="Times New Roman"/>
                <w:sz w:val="18"/>
                <w:szCs w:val="18"/>
              </w:rPr>
              <w:t>Forma zatrudnienia</w:t>
            </w:r>
          </w:p>
          <w:p w14:paraId="667EFEA3" w14:textId="77777777" w:rsidR="007807ED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 okres obowiązywania umowy</w:t>
            </w:r>
          </w:p>
          <w:p w14:paraId="30FBAC13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(od - do</w:t>
            </w:r>
            <w:r w:rsidRPr="00E46B62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58" w:type="dxa"/>
            <w:shd w:val="clear" w:color="auto" w:fill="EEECE1" w:themeFill="background2"/>
            <w:vAlign w:val="center"/>
          </w:tcPr>
          <w:p w14:paraId="42052E38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Zajmowane</w:t>
            </w:r>
          </w:p>
          <w:p w14:paraId="5BCAE199" w14:textId="77777777" w:rsidR="007807ED" w:rsidRPr="00317D79" w:rsidRDefault="007807ED" w:rsidP="00317D7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stanowisko</w:t>
            </w:r>
          </w:p>
        </w:tc>
        <w:tc>
          <w:tcPr>
            <w:tcW w:w="2728" w:type="dxa"/>
            <w:shd w:val="clear" w:color="auto" w:fill="EEECE1" w:themeFill="background2"/>
            <w:vAlign w:val="center"/>
          </w:tcPr>
          <w:p w14:paraId="113DA0D2" w14:textId="77777777" w:rsidR="007807ED" w:rsidRPr="005D6AAC" w:rsidRDefault="007807ED" w:rsidP="005D6A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Uzasadnienie potrzeby odbycia kształcenia ustawicznego, przy uwzględnieniu obecnych lub przyszłych potrzeb pracodawcy oraz priory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tetów wydatkowania środków KFS</w:t>
            </w:r>
          </w:p>
        </w:tc>
        <w:tc>
          <w:tcPr>
            <w:tcW w:w="2363" w:type="dxa"/>
            <w:shd w:val="clear" w:color="auto" w:fill="EEECE1" w:themeFill="background2"/>
            <w:vAlign w:val="center"/>
          </w:tcPr>
          <w:p w14:paraId="044F63E5" w14:textId="77777777" w:rsidR="007807ED" w:rsidRPr="005D6AAC" w:rsidRDefault="007807ED" w:rsidP="003D445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317D79">
              <w:rPr>
                <w:rFonts w:ascii="Times New Roman" w:eastAsia="Calibri" w:hAnsi="Times New Roman" w:cs="Times New Roman"/>
                <w:sz w:val="18"/>
                <w:szCs w:val="18"/>
              </w:rPr>
              <w:t>Informacja o planach dalszego zatrudnienia osoby objętej kształceniem ustawicznym finansowanym ze środków KFS</w:t>
            </w:r>
            <w:r w:rsidR="003D4454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 xml:space="preserve">1 </w:t>
            </w:r>
          </w:p>
        </w:tc>
        <w:tc>
          <w:tcPr>
            <w:tcW w:w="644" w:type="dxa"/>
            <w:shd w:val="clear" w:color="auto" w:fill="EEECE1" w:themeFill="background2"/>
            <w:textDirection w:val="btLr"/>
            <w:vAlign w:val="center"/>
          </w:tcPr>
          <w:p w14:paraId="74B8063B" w14:textId="77777777" w:rsidR="007807ED" w:rsidRPr="003D4454" w:rsidRDefault="007807ED" w:rsidP="007807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Priorytet</w:t>
            </w:r>
            <w:r w:rsidR="003D44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D4454" w:rsidRPr="003D4454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3D4454" w14:paraId="1D5ECA67" w14:textId="77777777" w:rsidTr="003D4454">
        <w:trPr>
          <w:trHeight w:val="170"/>
        </w:trPr>
        <w:tc>
          <w:tcPr>
            <w:tcW w:w="15954" w:type="dxa"/>
            <w:gridSpan w:val="9"/>
            <w:vAlign w:val="center"/>
          </w:tcPr>
          <w:p w14:paraId="2773B7CC" w14:textId="77777777" w:rsidR="003D4454" w:rsidRPr="00317D79" w:rsidRDefault="003D4454" w:rsidP="00A721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7D79">
              <w:rPr>
                <w:rFonts w:ascii="Times New Roman" w:hAnsi="Times New Roman" w:cs="Times New Roman"/>
                <w:sz w:val="24"/>
                <w:szCs w:val="24"/>
              </w:rPr>
              <w:t>Praco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dawca</w:t>
            </w:r>
          </w:p>
        </w:tc>
      </w:tr>
      <w:tr w:rsidR="003D4454" w14:paraId="7BA5363C" w14:textId="77777777" w:rsidTr="003D4454">
        <w:trPr>
          <w:trHeight w:val="737"/>
        </w:trPr>
        <w:tc>
          <w:tcPr>
            <w:tcW w:w="1189" w:type="dxa"/>
            <w:vMerge w:val="restart"/>
            <w:vAlign w:val="center"/>
          </w:tcPr>
          <w:p w14:paraId="58879B39" w14:textId="77777777" w:rsidR="003D4454" w:rsidRPr="003D4454" w:rsidRDefault="003D4454" w:rsidP="00A721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vAlign w:val="center"/>
          </w:tcPr>
          <w:p w14:paraId="655AB052" w14:textId="77777777" w:rsidR="003D4454" w:rsidRPr="00317D79" w:rsidRDefault="003D4454" w:rsidP="00A721B8">
            <w:pPr>
              <w:pStyle w:val="Akapitzlist"/>
              <w:numPr>
                <w:ilvl w:val="0"/>
                <w:numId w:val="19"/>
              </w:numPr>
              <w:spacing w:after="120"/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632B3917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14:paraId="0C3A188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2BCAA49E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181A0B21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14:paraId="3A29C0A3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14:paraId="6ED00A46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</w:tcPr>
          <w:p w14:paraId="3E271032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680DB569" w14:textId="77777777" w:rsidTr="003D4454">
        <w:trPr>
          <w:trHeight w:val="737"/>
        </w:trPr>
        <w:tc>
          <w:tcPr>
            <w:tcW w:w="1189" w:type="dxa"/>
            <w:vMerge/>
          </w:tcPr>
          <w:p w14:paraId="0C1EA777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0F0B49E3" w14:textId="77777777"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721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2" w:type="dxa"/>
          </w:tcPr>
          <w:p w14:paraId="3F1E5225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094236A1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4C366227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5D605DB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14:paraId="54F71BE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26F552A4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14:paraId="2C70377E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142738E5" w14:textId="77777777" w:rsidTr="003D4454">
        <w:tc>
          <w:tcPr>
            <w:tcW w:w="15954" w:type="dxa"/>
            <w:gridSpan w:val="9"/>
            <w:vAlign w:val="center"/>
          </w:tcPr>
          <w:p w14:paraId="70F578C6" w14:textId="77777777"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21B8">
              <w:rPr>
                <w:rFonts w:ascii="Times New Roman" w:hAnsi="Times New Roman" w:cs="Times New Roman"/>
                <w:sz w:val="24"/>
                <w:szCs w:val="24"/>
              </w:rPr>
              <w:t>Pracownicy:</w:t>
            </w:r>
          </w:p>
        </w:tc>
      </w:tr>
      <w:tr w:rsidR="003D4454" w14:paraId="54602856" w14:textId="77777777" w:rsidTr="003D4454">
        <w:trPr>
          <w:trHeight w:val="737"/>
        </w:trPr>
        <w:tc>
          <w:tcPr>
            <w:tcW w:w="1189" w:type="dxa"/>
            <w:vMerge w:val="restart"/>
            <w:vAlign w:val="center"/>
          </w:tcPr>
          <w:p w14:paraId="3FBE717F" w14:textId="77777777" w:rsidR="003D4454" w:rsidRPr="00A721B8" w:rsidRDefault="003D4454" w:rsidP="00A721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1" w:type="dxa"/>
            <w:vAlign w:val="center"/>
          </w:tcPr>
          <w:p w14:paraId="0814F9D8" w14:textId="77777777" w:rsidR="003D4454" w:rsidRPr="009D256C" w:rsidRDefault="003D4454" w:rsidP="00A721B8">
            <w:r w:rsidRPr="009D256C">
              <w:t>1.</w:t>
            </w:r>
          </w:p>
        </w:tc>
        <w:tc>
          <w:tcPr>
            <w:tcW w:w="1512" w:type="dxa"/>
          </w:tcPr>
          <w:p w14:paraId="27C18BBE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14:paraId="471ABB4F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6790A3E2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32EBFB4E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14:paraId="2214AFE3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14:paraId="0EAC550F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</w:tcPr>
          <w:p w14:paraId="0447DFC5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1582C31B" w14:textId="77777777" w:rsidTr="003D4454">
        <w:trPr>
          <w:trHeight w:val="737"/>
        </w:trPr>
        <w:tc>
          <w:tcPr>
            <w:tcW w:w="1189" w:type="dxa"/>
            <w:vMerge/>
          </w:tcPr>
          <w:p w14:paraId="07F845AF" w14:textId="77777777" w:rsidR="003D4454" w:rsidRPr="00A721B8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5A960744" w14:textId="77777777" w:rsidR="003D4454" w:rsidRDefault="003D4454" w:rsidP="00A721B8">
            <w:r w:rsidRPr="009D256C">
              <w:t>2.</w:t>
            </w:r>
          </w:p>
        </w:tc>
        <w:tc>
          <w:tcPr>
            <w:tcW w:w="1512" w:type="dxa"/>
          </w:tcPr>
          <w:p w14:paraId="48A19A7D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7AB07EA1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5FF6E2CB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1D676CC6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14:paraId="23C4B868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4CE32467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14:paraId="40F86D38" w14:textId="77777777" w:rsidR="003D4454" w:rsidRDefault="003D4454" w:rsidP="00A721B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34B5FC78" w14:textId="77777777" w:rsidTr="003D4454">
        <w:trPr>
          <w:trHeight w:val="737"/>
        </w:trPr>
        <w:tc>
          <w:tcPr>
            <w:tcW w:w="1189" w:type="dxa"/>
            <w:vMerge w:val="restart"/>
            <w:vAlign w:val="center"/>
          </w:tcPr>
          <w:p w14:paraId="54839A68" w14:textId="77777777" w:rsidR="003D4454" w:rsidRPr="00A721B8" w:rsidRDefault="003D4454" w:rsidP="00A721B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1" w:type="dxa"/>
            <w:vAlign w:val="center"/>
          </w:tcPr>
          <w:p w14:paraId="57C75914" w14:textId="77777777"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721B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2" w:type="dxa"/>
          </w:tcPr>
          <w:p w14:paraId="15B1312E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</w:tcPr>
          <w:p w14:paraId="49B86E2E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14:paraId="4367A497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</w:tcPr>
          <w:p w14:paraId="7A22127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</w:tcPr>
          <w:p w14:paraId="082A4DE0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 w:val="restart"/>
          </w:tcPr>
          <w:p w14:paraId="59FA2F2A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</w:tcPr>
          <w:p w14:paraId="6DF03F36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454" w14:paraId="4551F394" w14:textId="77777777" w:rsidTr="003D4454">
        <w:trPr>
          <w:trHeight w:val="737"/>
        </w:trPr>
        <w:tc>
          <w:tcPr>
            <w:tcW w:w="1189" w:type="dxa"/>
            <w:vMerge/>
          </w:tcPr>
          <w:p w14:paraId="44A35931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49A17F39" w14:textId="77777777" w:rsidR="003D4454" w:rsidRPr="00A721B8" w:rsidRDefault="003D4454" w:rsidP="00A721B8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721B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12" w:type="dxa"/>
          </w:tcPr>
          <w:p w14:paraId="539A800D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14:paraId="692F6476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14:paraId="5A2DF8BA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30ABED0F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14:paraId="4EB22B18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242C1EF9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14:paraId="4BACF579" w14:textId="77777777" w:rsidR="003D4454" w:rsidRDefault="003D4454" w:rsidP="00A73613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FA5FAF" w14:textId="77777777" w:rsidR="005D6AAC" w:rsidRPr="005D6AAC" w:rsidRDefault="003D4454" w:rsidP="005D6AAC">
      <w:pPr>
        <w:shd w:val="clear" w:color="auto" w:fill="FFFFFF"/>
        <w:tabs>
          <w:tab w:val="left" w:pos="7050"/>
        </w:tabs>
        <w:ind w:left="-142"/>
        <w:jc w:val="both"/>
        <w:rPr>
          <w:rFonts w:ascii="Times New Roman" w:hAnsi="Times New Roman" w:cs="Times New Roman"/>
          <w:color w:val="000000"/>
        </w:rPr>
      </w:pPr>
      <w:r w:rsidRPr="003D4454">
        <w:rPr>
          <w:rFonts w:ascii="Times New Roman" w:hAnsi="Times New Roman" w:cs="Times New Roman"/>
          <w:b/>
          <w:color w:val="000000"/>
          <w:vertAlign w:val="superscript"/>
        </w:rPr>
        <w:t>1</w:t>
      </w:r>
      <w:r w:rsidR="005D6AAC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="005D6AAC" w:rsidRPr="005D6AAC">
        <w:rPr>
          <w:rFonts w:ascii="Times New Roman" w:hAnsi="Times New Roman" w:cs="Times New Roman"/>
          <w:color w:val="000000"/>
        </w:rPr>
        <w:t>w przypadku gdy kształceniem ustawicznym objęty ma zostać pracodawca, plany dotyczące dalszego zatrudnienia proszę zastąpić krótką informacją na temat planów co do funkcjonowania/działania firmy w przyszłości</w:t>
      </w:r>
    </w:p>
    <w:p w14:paraId="6735C47E" w14:textId="643BBE2E" w:rsidR="005D6AAC" w:rsidRPr="004917D0" w:rsidRDefault="003D4454" w:rsidP="003D4454">
      <w:pPr>
        <w:shd w:val="clear" w:color="auto" w:fill="FFFFFF"/>
        <w:tabs>
          <w:tab w:val="left" w:pos="7050"/>
        </w:tabs>
        <w:ind w:left="-142"/>
        <w:jc w:val="both"/>
        <w:rPr>
          <w:rFonts w:ascii="Times New Roman" w:hAnsi="Times New Roman" w:cs="Times New Roman"/>
        </w:rPr>
      </w:pPr>
      <w:r w:rsidRPr="003D4454">
        <w:rPr>
          <w:rFonts w:ascii="Times New Roman" w:hAnsi="Times New Roman" w:cs="Times New Roman"/>
          <w:b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>należy podać wartość liczbową priorytetu (</w:t>
      </w:r>
      <w:r w:rsidR="000D4F19">
        <w:rPr>
          <w:rFonts w:ascii="Times New Roman" w:hAnsi="Times New Roman" w:cs="Times New Roman"/>
          <w:color w:val="000000"/>
        </w:rPr>
        <w:t>1,2,</w:t>
      </w:r>
      <w:r w:rsidR="00811D40">
        <w:rPr>
          <w:rFonts w:ascii="Times New Roman" w:hAnsi="Times New Roman" w:cs="Times New Roman"/>
          <w:color w:val="000000"/>
        </w:rPr>
        <w:t>3</w:t>
      </w:r>
      <w:r w:rsidR="003B7F46">
        <w:rPr>
          <w:rFonts w:ascii="Times New Roman" w:hAnsi="Times New Roman" w:cs="Times New Roman"/>
          <w:color w:val="000000"/>
        </w:rPr>
        <w:t>,4,5,6,</w:t>
      </w:r>
      <w:r w:rsidR="00AC15CF">
        <w:rPr>
          <w:rFonts w:ascii="Times New Roman" w:hAnsi="Times New Roman" w:cs="Times New Roman"/>
          <w:color w:val="000000"/>
        </w:rPr>
        <w:t>7,8</w:t>
      </w:r>
      <w:r w:rsidR="0006776D">
        <w:rPr>
          <w:rFonts w:ascii="Times New Roman" w:hAnsi="Times New Roman" w:cs="Times New Roman"/>
          <w:color w:val="000000"/>
        </w:rPr>
        <w:t>,9</w:t>
      </w:r>
      <w:r w:rsidR="007E4823">
        <w:rPr>
          <w:rFonts w:ascii="Times New Roman" w:hAnsi="Times New Roman" w:cs="Times New Roman"/>
          <w:color w:val="000000"/>
        </w:rPr>
        <w:t>,1</w:t>
      </w:r>
      <w:r w:rsidR="00D66B25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) określoną na </w:t>
      </w:r>
      <w:r w:rsidR="000D4F19" w:rsidRPr="004917D0">
        <w:rPr>
          <w:rFonts w:ascii="Times New Roman" w:hAnsi="Times New Roman" w:cs="Times New Roman"/>
        </w:rPr>
        <w:t>stron</w:t>
      </w:r>
      <w:r w:rsidR="007E4823">
        <w:rPr>
          <w:rFonts w:ascii="Times New Roman" w:hAnsi="Times New Roman" w:cs="Times New Roman"/>
        </w:rPr>
        <w:t xml:space="preserve">ach </w:t>
      </w:r>
      <w:r w:rsidR="000D4F19" w:rsidRPr="004917D0">
        <w:rPr>
          <w:rFonts w:ascii="Times New Roman" w:hAnsi="Times New Roman" w:cs="Times New Roman"/>
        </w:rPr>
        <w:t>nr</w:t>
      </w:r>
      <w:r w:rsidR="007E4823">
        <w:rPr>
          <w:rFonts w:ascii="Times New Roman" w:hAnsi="Times New Roman" w:cs="Times New Roman"/>
        </w:rPr>
        <w:t xml:space="preserve"> 4 i</w:t>
      </w:r>
      <w:r w:rsidR="000D4F19" w:rsidRPr="004917D0">
        <w:rPr>
          <w:rFonts w:ascii="Times New Roman" w:hAnsi="Times New Roman" w:cs="Times New Roman"/>
        </w:rPr>
        <w:t xml:space="preserve"> 5 </w:t>
      </w:r>
      <w:r w:rsidRPr="004917D0">
        <w:rPr>
          <w:rFonts w:ascii="Times New Roman" w:hAnsi="Times New Roman" w:cs="Times New Roman"/>
        </w:rPr>
        <w:t>wniosku</w:t>
      </w:r>
      <w:r w:rsidR="00E6311A">
        <w:rPr>
          <w:rFonts w:ascii="Times New Roman" w:hAnsi="Times New Roman" w:cs="Times New Roman"/>
        </w:rPr>
        <w:t>.</w:t>
      </w:r>
    </w:p>
    <w:p w14:paraId="14C002CC" w14:textId="77777777" w:rsidR="00A73613" w:rsidRDefault="00A73613" w:rsidP="00A7361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  <w:sectPr w:rsidR="00A73613" w:rsidSect="003D4454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14:paraId="25380A9A" w14:textId="77777777" w:rsidR="00630D6A" w:rsidRPr="00790F07" w:rsidRDefault="00630D6A" w:rsidP="00790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B7C27" w14:textId="77777777" w:rsidR="0039684E" w:rsidRPr="003E168B" w:rsidRDefault="00441688" w:rsidP="00E21967">
      <w:pPr>
        <w:pStyle w:val="Akapitzlist"/>
        <w:numPr>
          <w:ilvl w:val="0"/>
          <w:numId w:val="19"/>
        </w:numPr>
        <w:spacing w:after="120" w:line="24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Dane dotyczące</w:t>
      </w:r>
      <w:r w:rsidR="00BF6E1C" w:rsidRPr="0095616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realizatora usługi - </w:t>
      </w:r>
      <w:r w:rsidR="00BF6E1C" w:rsidRPr="003E168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dla każdej</w:t>
      </w:r>
      <w:r w:rsidR="000A0EDF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formy kształcenia ustawicznego </w:t>
      </w:r>
      <w:r w:rsidR="00C43B58" w:rsidRPr="003E168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należy </w:t>
      </w:r>
      <w:r w:rsidR="00BF6E1C" w:rsidRPr="003E168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wypełnić odrębną tabelę</w:t>
      </w:r>
      <w:r w:rsidR="00F95BFB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– </w:t>
      </w:r>
      <w:r w:rsidR="00F95BFB" w:rsidRPr="00F95BF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</w:t>
      </w:r>
      <w:r w:rsidR="00F95BFB" w:rsidRPr="00F95BFB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kurs, egzamin, studia podyplomowe)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1985"/>
        <w:gridCol w:w="1528"/>
        <w:gridCol w:w="1307"/>
        <w:gridCol w:w="2552"/>
        <w:gridCol w:w="2551"/>
      </w:tblGrid>
      <w:tr w:rsidR="0039684E" w14:paraId="5292261E" w14:textId="77777777" w:rsidTr="003E168B">
        <w:trPr>
          <w:trHeight w:val="851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57D6C593" w14:textId="77777777" w:rsidR="007F7AB0" w:rsidRPr="0039684E" w:rsidRDefault="007F7AB0" w:rsidP="007F7AB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9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kształcenia ustawicznego</w:t>
            </w:r>
          </w:p>
          <w:p w14:paraId="65667756" w14:textId="77777777" w:rsidR="0039684E" w:rsidRPr="00E21967" w:rsidRDefault="007F7AB0" w:rsidP="007F7AB0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196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(np. nazwa kursu, nazwa egzaminu, kierunek studiów podyplomowych</w:t>
            </w:r>
            <w:r w:rsidRPr="00E219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410" w:type="dxa"/>
            <w:gridSpan w:val="3"/>
          </w:tcPr>
          <w:p w14:paraId="26FCFD67" w14:textId="77777777" w:rsidR="0039684E" w:rsidRDefault="0039684E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5617F7AB" w14:textId="77777777" w:rsidTr="003E168B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4BCD3499" w14:textId="77777777" w:rsidR="007F7AB0" w:rsidRPr="00414CBF" w:rsidRDefault="007F7AB0" w:rsidP="00946F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F56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siedziba </w:t>
            </w:r>
            <w:r w:rsidRPr="00617A0B">
              <w:rPr>
                <w:rFonts w:ascii="Times New Roman" w:eastAsia="Calibri" w:hAnsi="Times New Roman" w:cs="Times New Roman"/>
                <w:sz w:val="20"/>
                <w:szCs w:val="20"/>
              </w:rPr>
              <w:t>realizator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  <w:p w14:paraId="1A67BA69" w14:textId="77777777" w:rsidR="007F7AB0" w:rsidRDefault="007F7AB0" w:rsidP="00946F32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7A0B">
              <w:rPr>
                <w:rFonts w:ascii="Times New Roman" w:eastAsia="Calibri" w:hAnsi="Times New Roman" w:cs="Times New Roman"/>
                <w:sz w:val="20"/>
                <w:szCs w:val="20"/>
              </w:rPr>
              <w:t>kształcenia ustawicznego</w:t>
            </w:r>
          </w:p>
        </w:tc>
        <w:tc>
          <w:tcPr>
            <w:tcW w:w="6410" w:type="dxa"/>
            <w:gridSpan w:val="3"/>
          </w:tcPr>
          <w:p w14:paraId="1867060B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5F9ACE" w14:textId="77777777" w:rsidR="00F95BFB" w:rsidRDefault="00F95BFB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C29D43" w14:textId="77777777" w:rsidR="00F95BFB" w:rsidRDefault="00F95BFB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0D275163" w14:textId="77777777" w:rsidTr="00946F32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70853D46" w14:textId="77777777" w:rsidR="007F7AB0" w:rsidRPr="0039684E" w:rsidRDefault="007F7AB0" w:rsidP="00946F3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</w:p>
        </w:tc>
        <w:tc>
          <w:tcPr>
            <w:tcW w:w="6410" w:type="dxa"/>
            <w:gridSpan w:val="3"/>
            <w:vAlign w:val="center"/>
          </w:tcPr>
          <w:p w14:paraId="428CA4AF" w14:textId="77777777" w:rsidR="00F95BFB" w:rsidRPr="005A5C5E" w:rsidRDefault="0060717F" w:rsidP="00F95BF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>Certyfikat jakości: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60717F">
              <w:rPr>
                <w:rFonts w:ascii="Times New Roman" w:hAnsi="Times New Roman"/>
                <w:sz w:val="24"/>
                <w:szCs w:val="24"/>
              </w:rPr>
              <w:sym w:font="Symbol" w:char="F08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posiada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60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17F">
              <w:rPr>
                <w:rFonts w:ascii="Times New Roman" w:hAnsi="Times New Roman"/>
                <w:sz w:val="24"/>
                <w:szCs w:val="24"/>
              </w:rPr>
              <w:sym w:font="Symbol" w:char="F08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5C5E">
              <w:rPr>
                <w:rFonts w:ascii="Times New Roman" w:hAnsi="Times New Roman"/>
                <w:sz w:val="20"/>
                <w:szCs w:val="20"/>
              </w:rPr>
              <w:t xml:space="preserve"> nie posiada</w:t>
            </w:r>
          </w:p>
          <w:p w14:paraId="2896A9F6" w14:textId="77777777" w:rsidR="00F95BFB" w:rsidRDefault="00F95BFB" w:rsidP="00F95BF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Jeżeli posiada podać nazwę</w:t>
            </w:r>
            <w:r w:rsidR="00790F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717F" w:rsidRPr="005A5C5E">
              <w:rPr>
                <w:rFonts w:ascii="Times New Roman" w:hAnsi="Times New Roman"/>
                <w:sz w:val="20"/>
                <w:szCs w:val="20"/>
              </w:rPr>
              <w:t>certyfikatu:</w:t>
            </w:r>
          </w:p>
          <w:p w14:paraId="37031AC9" w14:textId="77777777" w:rsidR="007F7AB0" w:rsidRPr="00F95BFB" w:rsidRDefault="0060717F" w:rsidP="00F95BF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5A5C5E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……………………..................</w:t>
            </w:r>
            <w:r w:rsidR="00F95BFB">
              <w:rPr>
                <w:rFonts w:ascii="Times New Roman" w:hAnsi="Times New Roman"/>
                <w:sz w:val="20"/>
                <w:szCs w:val="20"/>
              </w:rPr>
              <w:t>.................................</w:t>
            </w:r>
          </w:p>
        </w:tc>
      </w:tr>
      <w:tr w:rsidR="007F7AB0" w14:paraId="6567ACF4" w14:textId="77777777" w:rsidTr="003E168B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3869F791" w14:textId="77777777" w:rsidR="007F7AB0" w:rsidRPr="007F7AB0" w:rsidRDefault="00790F07" w:rsidP="00790F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>azwa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dokumentu na podstawie którego 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wybrany realizator ma uprawnienia do 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>prowadz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>enia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F7AB0">
              <w:rPr>
                <w:rFonts w:ascii="Times New Roman" w:eastAsia="Calibri" w:hAnsi="Times New Roman" w:cs="Times New Roman"/>
                <w:sz w:val="20"/>
                <w:szCs w:val="20"/>
              </w:rPr>
              <w:t>pozaszkolnych form</w:t>
            </w:r>
            <w:r w:rsidR="007F7AB0"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kształcenia ustawicznego</w:t>
            </w:r>
            <w:r w:rsidRPr="003968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dotyczy kursów </w:t>
            </w:r>
          </w:p>
        </w:tc>
        <w:tc>
          <w:tcPr>
            <w:tcW w:w="6410" w:type="dxa"/>
            <w:gridSpan w:val="3"/>
          </w:tcPr>
          <w:p w14:paraId="544B3CC8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583C0337" w14:textId="77777777" w:rsidTr="003E168B">
        <w:trPr>
          <w:trHeight w:val="567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556306D9" w14:textId="77777777" w:rsidR="007F7AB0" w:rsidRPr="0039684E" w:rsidRDefault="007F7AB0" w:rsidP="001D4496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A0F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Miejsce odbywania kształcenia </w:t>
            </w:r>
          </w:p>
        </w:tc>
        <w:tc>
          <w:tcPr>
            <w:tcW w:w="6410" w:type="dxa"/>
            <w:gridSpan w:val="3"/>
          </w:tcPr>
          <w:p w14:paraId="530A967C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1A589076" w14:textId="77777777" w:rsidTr="003E168B">
        <w:trPr>
          <w:trHeight w:val="567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11542B9A" w14:textId="77777777" w:rsidR="007F7AB0" w:rsidRPr="0039684E" w:rsidRDefault="007F7AB0" w:rsidP="00A810EB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68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6410" w:type="dxa"/>
            <w:gridSpan w:val="3"/>
          </w:tcPr>
          <w:p w14:paraId="65196585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7AB0" w14:paraId="41B3F430" w14:textId="77777777" w:rsidTr="003E168B"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52AABCFB" w14:textId="77777777" w:rsidR="00391526" w:rsidRDefault="005867F2" w:rsidP="00A810EB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Cena usługi </w:t>
            </w:r>
            <w:r w:rsidR="00441688" w:rsidRPr="004416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kształcenia na jednego uczestnika</w:t>
            </w:r>
            <w:r w:rsidR="00790F07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  <w:t>*</w:t>
            </w:r>
          </w:p>
          <w:p w14:paraId="7B20D946" w14:textId="77777777" w:rsidR="007F7AB0" w:rsidRPr="00391526" w:rsidRDefault="007F7AB0" w:rsidP="00A810EB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pl-PL"/>
              </w:rPr>
            </w:pPr>
            <w:r w:rsidRPr="00273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</w:t>
            </w:r>
            <w:r w:rsidRPr="002732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bez kosztów związanych z przejazdem, zakwaterowaniem i wyżywieniem)</w:t>
            </w:r>
          </w:p>
        </w:tc>
        <w:tc>
          <w:tcPr>
            <w:tcW w:w="6410" w:type="dxa"/>
            <w:gridSpan w:val="3"/>
          </w:tcPr>
          <w:p w14:paraId="363C4871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375CC" w14:paraId="7FECD8F9" w14:textId="77777777" w:rsidTr="007375CC">
        <w:trPr>
          <w:trHeight w:val="470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14:paraId="2FABA6D0" w14:textId="77777777" w:rsidR="007375CC" w:rsidRDefault="007375CC" w:rsidP="007375C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375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Porównanie ceny ww. usługi kształcenia ustawicznego z ceną 2 podobnych usług oferowanych na rynk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</w:t>
            </w:r>
          </w:p>
          <w:p w14:paraId="672B3714" w14:textId="77777777" w:rsidR="007375CC" w:rsidRPr="007375CC" w:rsidRDefault="007375CC" w:rsidP="00737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04C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(o ile są dostępne)</w:t>
            </w:r>
            <w:r w:rsidRPr="00273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 w:rsidRPr="0027326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bez kosztów związanych z przejazdem, zakwaterowaniem i wyżywieniem</w:t>
            </w:r>
          </w:p>
        </w:tc>
      </w:tr>
      <w:tr w:rsidR="007375CC" w14:paraId="21FD7320" w14:textId="77777777" w:rsidTr="007375CC">
        <w:trPr>
          <w:trHeight w:val="4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4CB913" w14:textId="77777777"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ofercie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6664E80A" w14:textId="77777777"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Wybrana instytucja szkoleniowa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826B52E" w14:textId="77777777"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Oferta porównywalna nr 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016E9F" w14:textId="77777777" w:rsidR="007375CC" w:rsidRPr="007B1BF8" w:rsidRDefault="007375CC" w:rsidP="007375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1B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Oferta porównywalna nr 2</w:t>
            </w:r>
          </w:p>
        </w:tc>
      </w:tr>
      <w:tr w:rsidR="007375CC" w14:paraId="6B8A6A1B" w14:textId="77777777" w:rsidTr="007375CC">
        <w:trPr>
          <w:trHeight w:val="113"/>
        </w:trPr>
        <w:tc>
          <w:tcPr>
            <w:tcW w:w="1985" w:type="dxa"/>
            <w:shd w:val="clear" w:color="auto" w:fill="EEECE1" w:themeFill="background2"/>
            <w:vAlign w:val="center"/>
          </w:tcPr>
          <w:p w14:paraId="1336504B" w14:textId="77777777" w:rsidR="007375CC" w:rsidRPr="00B04C75" w:rsidRDefault="007375CC" w:rsidP="009879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04C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i siedziba organizatora kształcenia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14:paraId="25B31388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62010A6B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5CF985AF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375CC" w14:paraId="3D39406F" w14:textId="77777777" w:rsidTr="007375CC">
        <w:trPr>
          <w:trHeight w:val="113"/>
        </w:trPr>
        <w:tc>
          <w:tcPr>
            <w:tcW w:w="1985" w:type="dxa"/>
            <w:shd w:val="clear" w:color="auto" w:fill="EEECE1" w:themeFill="background2"/>
          </w:tcPr>
          <w:p w14:paraId="38157E5A" w14:textId="77777777" w:rsidR="007375CC" w:rsidRPr="00B04C75" w:rsidRDefault="007375CC" w:rsidP="009879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04C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Liczba godzin kształcenia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14:paraId="2B9D15F1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45F90D2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2143B310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375CC" w14:paraId="0E9F5061" w14:textId="77777777" w:rsidTr="007375CC">
        <w:trPr>
          <w:trHeight w:val="113"/>
        </w:trPr>
        <w:tc>
          <w:tcPr>
            <w:tcW w:w="1985" w:type="dxa"/>
            <w:shd w:val="clear" w:color="auto" w:fill="EEECE1" w:themeFill="background2"/>
          </w:tcPr>
          <w:p w14:paraId="5869B113" w14:textId="77777777" w:rsidR="007375CC" w:rsidRPr="00B04C75" w:rsidRDefault="007375CC" w:rsidP="009879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Cena usługi</w:t>
            </w:r>
            <w:r w:rsidRPr="004416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kształcenia na jednego uczestnika</w:t>
            </w:r>
            <w:r w:rsidR="003915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835" w:type="dxa"/>
            <w:gridSpan w:val="2"/>
            <w:shd w:val="clear" w:color="auto" w:fill="EEECE1" w:themeFill="background2"/>
            <w:vAlign w:val="center"/>
          </w:tcPr>
          <w:p w14:paraId="69BAFC11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5651408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51BE5A69" w14:textId="77777777" w:rsidR="007375CC" w:rsidRPr="00414CBF" w:rsidRDefault="007375CC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F7AB0" w14:paraId="3381B8E2" w14:textId="77777777" w:rsidTr="007375CC">
        <w:trPr>
          <w:trHeight w:val="2632"/>
        </w:trPr>
        <w:tc>
          <w:tcPr>
            <w:tcW w:w="3513" w:type="dxa"/>
            <w:gridSpan w:val="2"/>
            <w:shd w:val="clear" w:color="auto" w:fill="EEECE1" w:themeFill="background2"/>
            <w:vAlign w:val="center"/>
          </w:tcPr>
          <w:p w14:paraId="10DB51BD" w14:textId="77777777" w:rsidR="007375CC" w:rsidRDefault="007F7AB0" w:rsidP="00E6214F">
            <w:pPr>
              <w:pStyle w:val="Akapitzlist"/>
              <w:ind w:left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14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Uzasadnienie wyboru realizatora</w:t>
            </w:r>
          </w:p>
          <w:p w14:paraId="48DB717D" w14:textId="77777777" w:rsidR="007F7AB0" w:rsidRPr="00414CBF" w:rsidRDefault="007F7AB0" w:rsidP="00E6214F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4C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usługi kształcenia ustawicznego:</w:t>
            </w:r>
          </w:p>
        </w:tc>
        <w:tc>
          <w:tcPr>
            <w:tcW w:w="6410" w:type="dxa"/>
            <w:gridSpan w:val="3"/>
          </w:tcPr>
          <w:p w14:paraId="259D9A3C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32B0C3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B3EED2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2DDE128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13808A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371323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E5F9DC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AF4617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2099AE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B459F6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EC2396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1DF694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89515F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039FE6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1A1417" w14:textId="77777777" w:rsidR="007F7AB0" w:rsidRDefault="007F7AB0" w:rsidP="0039684E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29E79C4" w14:textId="77777777" w:rsidR="00B04C75" w:rsidRDefault="00B04C75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B20880" w14:textId="77777777" w:rsidR="005867F2" w:rsidRPr="0029176F" w:rsidRDefault="00790F07" w:rsidP="0029176F">
      <w:pPr>
        <w:tabs>
          <w:tab w:val="left" w:pos="2954"/>
        </w:tabs>
        <w:spacing w:after="0" w:line="259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D701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="00D7010D" w:rsidRPr="00D701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</w:t>
      </w:r>
      <w:r w:rsidR="00D7010D" w:rsidRPr="00D7010D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  <w:t>zwalnia się od podatku usługi kształcenia zawodowego lub przekwalifikowania zawodowego finansowane w co najmniej 70% ze środków publicznych.</w:t>
      </w:r>
    </w:p>
    <w:p w14:paraId="1CFD0E76" w14:textId="77777777" w:rsidR="005867F2" w:rsidRDefault="005867F2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20974A" w14:textId="77777777" w:rsidR="007B1BF8" w:rsidRDefault="007B1BF8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58C43C" w14:textId="77777777" w:rsidR="005867F2" w:rsidRDefault="005867F2" w:rsidP="00B30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6CD6CF" w14:textId="77777777" w:rsidR="00A95B49" w:rsidRDefault="00782166" w:rsidP="00BA3431">
      <w:pPr>
        <w:pStyle w:val="Akapitzlist"/>
        <w:numPr>
          <w:ilvl w:val="0"/>
          <w:numId w:val="11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  <w:r w:rsidRPr="007821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PRACODAWCY</w:t>
      </w:r>
    </w:p>
    <w:p w14:paraId="5679B90F" w14:textId="77777777" w:rsidR="0086762B" w:rsidRPr="009E77A5" w:rsidRDefault="009E77A5" w:rsidP="009E77A5">
      <w:pPr>
        <w:pStyle w:val="Akapitzlist"/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 że:</w:t>
      </w:r>
    </w:p>
    <w:p w14:paraId="16BD69F1" w14:textId="77777777" w:rsidR="003C525B" w:rsidRPr="00EA2705" w:rsidRDefault="00A95B49" w:rsidP="00826387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eastAsia="Calibri"/>
          <w:b/>
          <w:bCs/>
          <w:sz w:val="24"/>
          <w:szCs w:val="24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2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nie jestem*</w:t>
      </w: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pracodawcą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ustawy z dnia 26 czerwca 1974 r. – Kodeks Pracy</w:t>
      </w:r>
      <w:r w:rsidR="000374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95EED5" w14:textId="77777777" w:rsidR="00826387" w:rsidRPr="00826387" w:rsidRDefault="00826387" w:rsidP="00826387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Zatrudniam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263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nie zatrudniam*</w:t>
      </w:r>
      <w:r w:rsidRPr="0082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jednego pracownika (zatrudnienie - oznacza wykonywanie pracy na podstawie stosunku pracy, stosunku służbowego oraz umowy o pracę nakładczą).</w:t>
      </w:r>
    </w:p>
    <w:p w14:paraId="41F848A1" w14:textId="77777777" w:rsidR="0047791F" w:rsidRPr="00826387" w:rsidRDefault="0047791F" w:rsidP="00826387">
      <w:pPr>
        <w:pStyle w:val="Akapitzlist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3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Pracodawca/pracownicy wskazani w niniejszym wniosku </w:t>
      </w:r>
      <w:r w:rsidRPr="00826387">
        <w:rPr>
          <w:rFonts w:ascii="Times New Roman" w:eastAsia="Times New Roman" w:hAnsi="Times New Roman"/>
          <w:b/>
          <w:sz w:val="24"/>
          <w:szCs w:val="24"/>
          <w:lang w:eastAsia="pl-PL"/>
        </w:rPr>
        <w:t>przebywają</w:t>
      </w:r>
      <w:r w:rsidR="00E6311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26387">
        <w:rPr>
          <w:rFonts w:ascii="Times New Roman" w:eastAsia="Times New Roman" w:hAnsi="Times New Roman"/>
          <w:b/>
          <w:sz w:val="24"/>
          <w:szCs w:val="24"/>
          <w:lang w:eastAsia="pl-PL"/>
        </w:rPr>
        <w:t>/ nie przebywają</w:t>
      </w:r>
      <w:r w:rsidRPr="008263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* na urlopach macierzyńskich, rodzicielskich, wychowawczych, bezpłatnych.</w:t>
      </w:r>
    </w:p>
    <w:p w14:paraId="6D072E04" w14:textId="77777777" w:rsidR="004E56E9" w:rsidRPr="00EA2705" w:rsidRDefault="00826387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</w:t>
      </w:r>
      <w:r w:rsidR="004E56E9"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alegam</w:t>
      </w:r>
      <w:r w:rsidR="0098795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4E56E9"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nie </w:t>
      </w:r>
      <w:r w:rsidR="0037057C"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zalegam</w:t>
      </w:r>
      <w:r w:rsidR="0037057C" w:rsidRPr="00EA270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3C525B" w:rsidRPr="00EA2705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dniu złożenia 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wniosku z wypłacaniem</w:t>
      </w:r>
      <w:r w:rsidR="003C525B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wynagrodzeń pracownikom oraz z opłacaniem nal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eżnych składek na ubezpieczenia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społeczne, zdrowotne, Fundusz Pracy, F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undusz Gwarantowanych Świadczeń 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Pracowniczych oraz </w:t>
      </w:r>
      <w:r w:rsidR="00A43DB4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innych danin publicznych</w:t>
      </w:r>
      <w:r w:rsidR="0037057C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477D2E03" w14:textId="77777777" w:rsidR="00826387" w:rsidRPr="00826387" w:rsidRDefault="00826387" w:rsidP="00826387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Pracownicy, o dofinansowanie kształcenia ustawicznego których wnioskuję, przed dniem złożenia wniosku </w:t>
      </w:r>
      <w:r w:rsidRPr="0082638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zatrudnieni są</w:t>
      </w:r>
      <w:r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firmie/instytucji którą reprezentuję na podstawie umowy o pracę, powołania, wyboru, mianowania lub spółdzielczej umowy o pracę, na okres co najmniej trwania kształcenia ustawicznego. </w:t>
      </w:r>
    </w:p>
    <w:p w14:paraId="285B0BEC" w14:textId="77777777" w:rsidR="004E56E9" w:rsidRPr="00826387" w:rsidRDefault="00987957" w:rsidP="00826387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Nie znajduję </w:t>
      </w:r>
      <w:r w:rsidR="0037057C" w:rsidRPr="0082638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 znajduję</w:t>
      </w:r>
      <w:r w:rsidR="0037057C" w:rsidRPr="00826387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A43DB4"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się w stanie </w:t>
      </w:r>
      <w:r w:rsidR="0037057C" w:rsidRPr="00826387">
        <w:rPr>
          <w:rFonts w:ascii="Times New Roman" w:eastAsia="Calibri" w:hAnsi="Times New Roman" w:cs="Times New Roman"/>
          <w:sz w:val="24"/>
          <w:szCs w:val="24"/>
          <w:lang w:eastAsia="pl-PL"/>
        </w:rPr>
        <w:t>likwidacji i upadłości.</w:t>
      </w:r>
    </w:p>
    <w:p w14:paraId="47E5269D" w14:textId="77777777" w:rsidR="0058641D" w:rsidRPr="00EA2705" w:rsidRDefault="0058641D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Jestem / nie jestem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beneficjentem pomocy publicznej w rozumieniu ustawy z </w:t>
      </w:r>
      <w:r w:rsidR="00AC15CF">
        <w:rPr>
          <w:rFonts w:ascii="Times New Roman" w:eastAsia="Times New Roman" w:hAnsi="Times New Roman" w:cs="Times New Roman"/>
          <w:sz w:val="24"/>
          <w:szCs w:val="24"/>
          <w:lang w:eastAsia="pl-PL"/>
        </w:rPr>
        <w:t>dnia 30 kwietnia 2004 r. o postę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powaniach w sprawach dotyczących pomocy publ</w:t>
      </w:r>
      <w:r w:rsidR="00037470">
        <w:rPr>
          <w:rFonts w:ascii="Times New Roman" w:eastAsia="Times New Roman" w:hAnsi="Times New Roman" w:cs="Times New Roman"/>
          <w:sz w:val="24"/>
          <w:szCs w:val="24"/>
          <w:lang w:eastAsia="pl-PL"/>
        </w:rPr>
        <w:t>icznej.</w:t>
      </w:r>
    </w:p>
    <w:p w14:paraId="3D07329F" w14:textId="77777777" w:rsidR="004E56E9" w:rsidRPr="003A55DA" w:rsidRDefault="005D2B1B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/ nie dotyczy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5315FE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warunki/ów rozporządzenia komisji (UE) Nr 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2023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/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2831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13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grudnia 20</w:t>
      </w:r>
      <w:r w:rsidR="003A55DA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23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w sprawie stosowania art. 107 i 108 Traktatu </w:t>
      </w:r>
      <w:r w:rsidR="00987957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o funkcjonowaniu Unii Eu</w:t>
      </w:r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ropejskiej do pomocy de </w:t>
      </w:r>
      <w:proofErr w:type="spellStart"/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minimis</w:t>
      </w:r>
      <w:proofErr w:type="spellEnd"/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582DD294" w14:textId="77777777" w:rsidR="00B308A9" w:rsidRPr="003A55DA" w:rsidRDefault="005D2B1B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987957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spełniam</w:t>
      </w:r>
      <w:r w:rsidR="00B7004F"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/ nie dotyczy</w:t>
      </w:r>
      <w:r w:rsidR="0037057C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5315FE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warunki/ów rozporządzenia (UE) Nr 140</w:t>
      </w:r>
      <w:r w:rsidR="004E56E9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8/2013 z dnia 18 grudnia 2013 r</w:t>
      </w:r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sprawie stosowania art. 107 i 108 Traktatu o funkcjonowaniu Unii Europejskiej do pomocy de </w:t>
      </w:r>
      <w:proofErr w:type="spellStart"/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minimis</w:t>
      </w:r>
      <w:proofErr w:type="spellEnd"/>
      <w:r w:rsidR="0037057C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sekto</w:t>
      </w:r>
      <w:r w:rsidR="004E56E9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rz</w:t>
      </w:r>
      <w:r w:rsidR="00037470" w:rsidRPr="003A55DA">
        <w:rPr>
          <w:rFonts w:ascii="Times New Roman" w:eastAsia="Calibri" w:hAnsi="Times New Roman" w:cs="Times New Roman"/>
          <w:sz w:val="24"/>
          <w:szCs w:val="24"/>
          <w:lang w:eastAsia="pl-PL"/>
        </w:rPr>
        <w:t>e rolnym.</w:t>
      </w:r>
    </w:p>
    <w:p w14:paraId="70F46948" w14:textId="77777777" w:rsidR="00B308A9" w:rsidRPr="003A55DA" w:rsidRDefault="00B7004F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Spełniam</w:t>
      </w:r>
      <w:r w:rsidR="00987957"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nie spełniam /</w:t>
      </w:r>
      <w:r w:rsidR="00B308A9" w:rsidRPr="003A5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A55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 dotyczy</w:t>
      </w:r>
      <w:r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="005315FE" w:rsidRPr="003A55D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Rozporządzenia Komisji (UE) Nr 717/2014 z dnia 27 czerwca 2014 r. w sprawie stosowania art. 107 i 108 Traktatu </w:t>
      </w:r>
      <w:r w:rsidR="00987957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funkcjonowaniu Unii Europejskiej do pomocy de </w:t>
      </w:r>
      <w:proofErr w:type="spellStart"/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sektorze rybołówstwa </w:t>
      </w:r>
      <w:r w:rsidR="00987957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08A9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i akwakultury</w:t>
      </w:r>
      <w:r w:rsidR="00914FEE" w:rsidRP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77D01C" w14:textId="77777777" w:rsidR="00B308A9" w:rsidRPr="00EA2705" w:rsidRDefault="00B308A9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złożenia (w dniu podpisania umowy) dodatkowego oświadczenia </w:t>
      </w:r>
      <w:r w:rsidR="009879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uzyskanej pomocy de </w:t>
      </w:r>
      <w:proofErr w:type="spellStart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 okresie od dnia złożenia wniosku do dnia podpisania umowy z Powiatowym Urzędem Pracy w Gołdapi otrzymam pomoc de </w:t>
      </w:r>
      <w:proofErr w:type="spellStart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77C42C" w14:textId="77777777" w:rsidR="00B308A9" w:rsidRPr="00EA2705" w:rsidRDefault="00B308A9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Otrzymałem / nie otrzymałem</w:t>
      </w:r>
      <w:r w:rsidRPr="00EA270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decyzji Komisji Europejskiej o obowiązku zwrotu pomocy uzyskanej w okresie wcześniejszym uznającej pomoc za niezgodną z prawem </w:t>
      </w:r>
      <w:r w:rsidR="009879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>i wspólnym rynkiem.</w:t>
      </w:r>
    </w:p>
    <w:p w14:paraId="03ADAB86" w14:textId="77777777" w:rsidR="00B308A9" w:rsidRPr="00EA2705" w:rsidRDefault="005315FE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Otrzymałem / nie otrzymałem*</w:t>
      </w:r>
      <w:r w:rsidR="00B308A9"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inną pomoc ze środków publicznych niezależnie od jej formy i źródła pochodzenia, w tym ze środków z budżetu Unii Europejskiej, udzieloną w odniesieniu do tych samych kosztów kwalifikowanych.</w:t>
      </w:r>
    </w:p>
    <w:p w14:paraId="3899D792" w14:textId="77777777" w:rsidR="003C525B" w:rsidRPr="00EA2705" w:rsidRDefault="00B308A9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Zobowiązuję się</w:t>
      </w:r>
      <w:r w:rsidRPr="00EA2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niezwłocznego powiadamiania o możliwości przekroczenia granic dopuszczalnej pomocy.</w:t>
      </w:r>
    </w:p>
    <w:p w14:paraId="1CB0C9C3" w14:textId="77777777" w:rsidR="00A630B9" w:rsidRPr="00A630B9" w:rsidRDefault="009E77A5" w:rsidP="00A630B9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="005D2B1B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estem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9879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jestem</w:t>
      </w:r>
      <w:r w:rsidR="00C46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283A87" w:rsidRPr="00EA2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powiązany kapitałowo lub osobowo z podmiotem realizującym formy kształcenia wskazane we Wniosku o przyznanie środków na finansowanie kosztów kształcenia ustawicznego</w:t>
      </w:r>
      <w:r w:rsidR="00283A87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pracowników i pracodawców.</w:t>
      </w:r>
    </w:p>
    <w:p w14:paraId="0BF58A07" w14:textId="0193C31C" w:rsidR="00FB2580" w:rsidRPr="00A630B9" w:rsidRDefault="00FB2580" w:rsidP="00A630B9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Środki z KFS na dofinansowanie kształcenia ustawicznego </w:t>
      </w:r>
      <w:r w:rsidR="009E77A5" w:rsidRPr="00A630B9">
        <w:rPr>
          <w:rFonts w:ascii="Times New Roman" w:hAnsi="Times New Roman" w:cs="Times New Roman"/>
          <w:b/>
          <w:spacing w:val="-4"/>
          <w:sz w:val="24"/>
          <w:szCs w:val="24"/>
        </w:rPr>
        <w:t xml:space="preserve">przekraczają / </w:t>
      </w:r>
      <w:r w:rsidRPr="00A630B9">
        <w:rPr>
          <w:rFonts w:ascii="Times New Roman" w:hAnsi="Times New Roman" w:cs="Times New Roman"/>
          <w:b/>
          <w:spacing w:val="-4"/>
          <w:sz w:val="24"/>
          <w:szCs w:val="24"/>
        </w:rPr>
        <w:t>nie przekraczają</w:t>
      </w:r>
      <w:r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* </w:t>
      </w:r>
      <w:r w:rsidR="00A630B9" w:rsidRPr="00A630B9">
        <w:rPr>
          <w:rFonts w:ascii="Times New Roman" w:hAnsi="Times New Roman" w:cs="Times New Roman"/>
          <w:spacing w:val="-4"/>
          <w:sz w:val="24"/>
          <w:szCs w:val="24"/>
        </w:rPr>
        <w:t>kwotę określoną w art.</w:t>
      </w:r>
      <w:r w:rsidR="00A630B9" w:rsidRPr="00A630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69b ust. 1 ustawy o promocji zatrudnienia </w:t>
      </w:r>
      <w:r w:rsidR="00A630B9" w:rsidRPr="00A630B9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i instytucjach rynku pracy</w:t>
      </w:r>
      <w:r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 na jednego uczestnika.</w:t>
      </w:r>
    </w:p>
    <w:p w14:paraId="65BCD535" w14:textId="77777777" w:rsidR="00DA4111" w:rsidRPr="00987957" w:rsidRDefault="004917D0" w:rsidP="005315FE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7957">
        <w:rPr>
          <w:rFonts w:ascii="Times New Roman" w:hAnsi="Times New Roman" w:cs="Times New Roman"/>
          <w:sz w:val="24"/>
          <w:szCs w:val="24"/>
        </w:rPr>
        <w:t>U</w:t>
      </w:r>
      <w:r w:rsidR="00DA4111" w:rsidRPr="00987957">
        <w:rPr>
          <w:rFonts w:ascii="Times New Roman" w:hAnsi="Times New Roman" w:cs="Times New Roman"/>
          <w:sz w:val="24"/>
          <w:szCs w:val="24"/>
        </w:rPr>
        <w:t xml:space="preserve">mowa </w:t>
      </w:r>
      <w:r w:rsidRPr="00987957">
        <w:rPr>
          <w:rFonts w:ascii="Times New Roman" w:hAnsi="Times New Roman" w:cs="Times New Roman"/>
          <w:sz w:val="24"/>
          <w:szCs w:val="24"/>
        </w:rPr>
        <w:t xml:space="preserve">z </w:t>
      </w:r>
      <w:r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pracownikiem </w:t>
      </w:r>
      <w:r w:rsidR="00DA4111"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kształcenie ustawiczne </w:t>
      </w:r>
      <w:r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określająca prawa i obowiązki stron zostanie podpisana zgodnie z art. </w:t>
      </w:r>
      <w:r w:rsidR="00DA4111"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69b, ust. 3 ustawy o promocji zatrudnienia </w:t>
      </w:r>
      <w:r w:rsidR="00987957" w:rsidRPr="005315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4FEE">
        <w:rPr>
          <w:rFonts w:ascii="Times New Roman" w:eastAsia="Times New Roman" w:hAnsi="Times New Roman" w:cs="Times New Roman"/>
          <w:sz w:val="24"/>
          <w:szCs w:val="24"/>
          <w:lang w:eastAsia="pl-PL"/>
        </w:rPr>
        <w:t>i instytucjach rynku pracy.</w:t>
      </w:r>
    </w:p>
    <w:p w14:paraId="184C2D1B" w14:textId="77777777" w:rsidR="005D2B1B" w:rsidRPr="00EA2705" w:rsidRDefault="009E77A5" w:rsidP="00BA343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</w:t>
      </w:r>
      <w:r w:rsidR="005D2B1B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biegam się</w:t>
      </w:r>
      <w:r w:rsidR="002C6367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</w:t>
      </w:r>
      <w:r w:rsidR="002C6367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D2B1B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 ubiegam się</w:t>
      </w:r>
      <w:r w:rsidR="0058641D" w:rsidRPr="00EA27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</w:t>
      </w:r>
      <w:r w:rsidR="005D2B1B" w:rsidRPr="00EA27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innym powiatowym urzędzie pracy o środki KFS na kształcenie ustawiczne osób wymienionych we Wniosku o przyznanie środków na finansowanie kosztów kształcenia ustawicznego pracowników i pracodawców.</w:t>
      </w:r>
    </w:p>
    <w:p w14:paraId="3D6B34AF" w14:textId="37DBA794" w:rsidR="00B069B1" w:rsidRPr="00B069B1" w:rsidRDefault="0037057C" w:rsidP="00B069B1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EA270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Zapoznałem</w:t>
      </w:r>
      <w:r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6311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się</w:t>
      </w:r>
      <w:r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</w:t>
      </w:r>
      <w:r w:rsidR="004E56E9" w:rsidRPr="00EA270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616D4">
        <w:rPr>
          <w:rFonts w:ascii="Times New Roman" w:eastAsia="Calibri" w:hAnsi="Times New Roman" w:cs="Times New Roman"/>
          <w:sz w:val="24"/>
          <w:szCs w:val="24"/>
          <w:lang w:eastAsia="pl-PL"/>
        </w:rPr>
        <w:t>Regulaminem</w:t>
      </w:r>
      <w:r w:rsidR="00DA411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069B1" w:rsidRPr="00B069B1">
        <w:rPr>
          <w:rFonts w:ascii="Times New Roman" w:hAnsi="Times New Roman"/>
          <w:bCs/>
          <w:color w:val="000000"/>
          <w:sz w:val="24"/>
          <w:szCs w:val="24"/>
        </w:rPr>
        <w:t>przyznawania pracodawcy środków z Krajowego Funduszu Szkoleniowego</w:t>
      </w:r>
      <w:r w:rsidR="00B069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069B1" w:rsidRPr="00B069B1">
        <w:rPr>
          <w:rFonts w:ascii="Times New Roman" w:hAnsi="Times New Roman"/>
          <w:bCs/>
          <w:color w:val="000000"/>
          <w:sz w:val="24"/>
          <w:szCs w:val="24"/>
        </w:rPr>
        <w:t>przez Powiatowy Urząd Pracy w Gołdapi w 2</w:t>
      </w:r>
      <w:r w:rsidR="00914FEE">
        <w:rPr>
          <w:rFonts w:ascii="Times New Roman" w:hAnsi="Times New Roman"/>
          <w:bCs/>
          <w:color w:val="000000"/>
          <w:sz w:val="24"/>
          <w:szCs w:val="24"/>
        </w:rPr>
        <w:t>02</w:t>
      </w:r>
      <w:r w:rsidR="00A630B9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B069B1" w:rsidRPr="00B069B1">
        <w:rPr>
          <w:rFonts w:ascii="Times New Roman" w:hAnsi="Times New Roman"/>
          <w:bCs/>
          <w:color w:val="000000"/>
          <w:sz w:val="24"/>
          <w:szCs w:val="24"/>
        </w:rPr>
        <w:t xml:space="preserve"> r. </w:t>
      </w:r>
    </w:p>
    <w:p w14:paraId="54D0E92D" w14:textId="77777777" w:rsidR="005C664F" w:rsidRPr="00D47A7E" w:rsidRDefault="003A7ACD" w:rsidP="005C664F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3A7AC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Oświadczam, że</w:t>
      </w:r>
      <w:r w:rsidR="00B069B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</w:t>
      </w:r>
      <w:r w:rsidR="00B069B1" w:rsidRPr="00C74A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proszę zaznaczyć</w:t>
      </w:r>
      <w:r w:rsidR="00C74AD8" w:rsidRPr="00C74A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 wybrany priorytet, którego kształcenie osób</w:t>
      </w:r>
      <w:r w:rsidR="006732FC" w:rsidRPr="006732FC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 xml:space="preserve"> </w:t>
      </w:r>
      <w:r w:rsidR="006732FC" w:rsidRPr="00C74AD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dotyczy</w:t>
      </w:r>
      <w:r w:rsidR="00C74A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 </w:t>
      </w:r>
    </w:p>
    <w:p w14:paraId="6D8E47C0" w14:textId="6D7D6FC3" w:rsidR="00FA0B9E" w:rsidRPr="00A630B9" w:rsidRDefault="00FA0B9E" w:rsidP="005C63CC">
      <w:pPr>
        <w:pStyle w:val="Akapitzlist"/>
        <w:spacing w:after="120" w:line="240" w:lineRule="auto"/>
        <w:ind w:left="992" w:hanging="278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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Priorytetu </w:t>
      </w:r>
      <w:r w:rsidR="00E7165D"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>1</w:t>
      </w:r>
      <w:r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) </w:t>
      </w:r>
      <w:r w:rsidR="00A630B9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będą kształciły się w zawodzie, który został zidentyfikowany, jako zawód deficytowy w powiecie gołdapskim lub województwie warmińsko-mazurskim, zgodnie z Barometrem zawodów na 202</w:t>
      </w:r>
      <w:r w:rsidR="00A630B9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="00A630B9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</w:t>
      </w:r>
      <w:r w:rsidR="004C1BF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1518FE90" w14:textId="20F9D75E" w:rsidR="00A630B9" w:rsidRPr="0092627C" w:rsidRDefault="00FA0B9E" w:rsidP="005C63CC">
      <w:pPr>
        <w:pStyle w:val="Akapitzlist"/>
        <w:spacing w:after="120" w:line="240" w:lineRule="auto"/>
        <w:ind w:left="992" w:hanging="272"/>
        <w:contextualSpacing w:val="0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="00E7165D"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Priorytetu 2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  <w:r w:rsidR="00A630B9" w:rsidRPr="00A630B9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</w:t>
      </w:r>
      <w:r w:rsidR="00A630B9"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będą wykonywały zadania związane z wprowadzonymi/planowanymi do wprowadzenia zmianami</w:t>
      </w:r>
      <w:r w:rsidR="004C1BF7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.</w:t>
      </w:r>
    </w:p>
    <w:p w14:paraId="6E2D1F94" w14:textId="48390190" w:rsidR="00A27A59" w:rsidRPr="00DE0658" w:rsidRDefault="00FA0B9E" w:rsidP="005C63CC">
      <w:pPr>
        <w:spacing w:after="12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0D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Pr="00860D8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Priorytetu 4)</w:t>
      </w:r>
      <w:r w:rsidRPr="00860D8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27A5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wezmą udział w kształceniu, które ma na celu </w:t>
      </w:r>
      <w:r w:rsidR="00A27A59" w:rsidRPr="004C7359">
        <w:rPr>
          <w:rFonts w:ascii="Times New Roman" w:hAnsi="Times New Roman" w:cs="Times New Roman"/>
          <w:sz w:val="24"/>
          <w:szCs w:val="24"/>
        </w:rPr>
        <w:t>wzmocnie</w:t>
      </w:r>
      <w:r w:rsidR="00A27A59">
        <w:rPr>
          <w:rFonts w:ascii="Times New Roman" w:hAnsi="Times New Roman" w:cs="Times New Roman"/>
          <w:sz w:val="24"/>
          <w:szCs w:val="24"/>
        </w:rPr>
        <w:t>nie</w:t>
      </w:r>
      <w:r w:rsidR="00A27A59" w:rsidRPr="004C7359">
        <w:rPr>
          <w:rFonts w:ascii="Times New Roman" w:hAnsi="Times New Roman" w:cs="Times New Roman"/>
          <w:sz w:val="24"/>
          <w:szCs w:val="24"/>
        </w:rPr>
        <w:t xml:space="preserve"> umiejętności zarządzania, poprawę komunikacji</w:t>
      </w:r>
      <w:r w:rsidR="00A27A59">
        <w:rPr>
          <w:rFonts w:ascii="Times New Roman" w:hAnsi="Times New Roman" w:cs="Times New Roman"/>
          <w:sz w:val="24"/>
          <w:szCs w:val="24"/>
        </w:rPr>
        <w:t xml:space="preserve"> </w:t>
      </w:r>
      <w:r w:rsidR="00A27A59" w:rsidRPr="004C7359">
        <w:rPr>
          <w:rFonts w:ascii="Times New Roman" w:hAnsi="Times New Roman" w:cs="Times New Roman"/>
          <w:sz w:val="24"/>
          <w:szCs w:val="24"/>
        </w:rPr>
        <w:t>wewnętrznej oraz stworz</w:t>
      </w:r>
      <w:r w:rsidR="00A27A59">
        <w:rPr>
          <w:rFonts w:ascii="Times New Roman" w:hAnsi="Times New Roman" w:cs="Times New Roman"/>
          <w:sz w:val="24"/>
          <w:szCs w:val="24"/>
        </w:rPr>
        <w:t>enie</w:t>
      </w:r>
      <w:r w:rsidR="00A27A59" w:rsidRPr="004C7359">
        <w:rPr>
          <w:rFonts w:ascii="Times New Roman" w:hAnsi="Times New Roman" w:cs="Times New Roman"/>
          <w:sz w:val="24"/>
          <w:szCs w:val="24"/>
        </w:rPr>
        <w:t xml:space="preserve"> środowiska opartego na równości, integracji i zaangażowaniu</w:t>
      </w:r>
      <w:r w:rsidR="00A27A59">
        <w:rPr>
          <w:rFonts w:ascii="Times New Roman" w:hAnsi="Times New Roman" w:cs="Times New Roman"/>
          <w:sz w:val="24"/>
          <w:szCs w:val="24"/>
        </w:rPr>
        <w:t xml:space="preserve"> </w:t>
      </w:r>
      <w:r w:rsidR="00A27A59" w:rsidRPr="004C7359">
        <w:rPr>
          <w:rFonts w:ascii="Times New Roman" w:hAnsi="Times New Roman" w:cs="Times New Roman"/>
          <w:sz w:val="24"/>
          <w:szCs w:val="24"/>
        </w:rPr>
        <w:t>pracowników.</w:t>
      </w:r>
      <w:r w:rsidR="00A27A59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1EEF9BCF" w14:textId="2BC7EB72" w:rsidR="00242D24" w:rsidRPr="00DE0658" w:rsidRDefault="00860D80" w:rsidP="005C63CC">
      <w:pPr>
        <w:spacing w:after="120" w:line="240" w:lineRule="auto"/>
        <w:ind w:left="99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A0B9E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</w:t>
      </w:r>
      <w:r w:rsidR="00A27A5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A0B9E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osoby planowane do objęcia formą kształcenia ustawicznego w ramach </w:t>
      </w:r>
      <w:r w:rsidR="00FA0B9E"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Priorytetu </w:t>
      </w:r>
      <w:r w:rsidR="00242D24"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="00FA0B9E"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  <w:r w:rsidR="00FA0B9E"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27A59">
        <w:rPr>
          <w:rFonts w:ascii="Times New Roman" w:eastAsia="Calibri" w:hAnsi="Times New Roman" w:cs="Times New Roman"/>
          <w:sz w:val="24"/>
          <w:szCs w:val="24"/>
          <w:lang w:eastAsia="pl-PL"/>
        </w:rPr>
        <w:t>wezmą udział w kształceniu,</w:t>
      </w:r>
      <w:r w:rsidR="00195D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27A5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które ma na celu </w:t>
      </w:r>
      <w:r w:rsidR="00A27A59" w:rsidRPr="004C7359">
        <w:rPr>
          <w:rFonts w:ascii="Times New Roman" w:hAnsi="Times New Roman" w:cs="Times New Roman"/>
          <w:sz w:val="24"/>
          <w:szCs w:val="24"/>
        </w:rPr>
        <w:t>popraw</w:t>
      </w:r>
      <w:r w:rsidR="00A27A59">
        <w:rPr>
          <w:rFonts w:ascii="Times New Roman" w:hAnsi="Times New Roman" w:cs="Times New Roman"/>
          <w:sz w:val="24"/>
          <w:szCs w:val="24"/>
        </w:rPr>
        <w:t xml:space="preserve">ę </w:t>
      </w:r>
      <w:r w:rsidR="00A27A59" w:rsidRPr="004C7359">
        <w:rPr>
          <w:rFonts w:ascii="Times New Roman" w:hAnsi="Times New Roman" w:cs="Times New Roman"/>
          <w:sz w:val="24"/>
          <w:szCs w:val="24"/>
        </w:rPr>
        <w:t>zdrowia</w:t>
      </w:r>
      <w:r w:rsidR="00A27A59">
        <w:rPr>
          <w:rFonts w:ascii="Times New Roman" w:hAnsi="Times New Roman" w:cs="Times New Roman"/>
          <w:sz w:val="24"/>
          <w:szCs w:val="24"/>
        </w:rPr>
        <w:t xml:space="preserve"> </w:t>
      </w:r>
      <w:r w:rsidR="00A27A59" w:rsidRPr="004C7359">
        <w:rPr>
          <w:rFonts w:ascii="Times New Roman" w:hAnsi="Times New Roman" w:cs="Times New Roman"/>
          <w:sz w:val="24"/>
          <w:szCs w:val="24"/>
        </w:rPr>
        <w:t>psychicznego w tym również z zakresu działań go wspierających np. organizacji pracy</w:t>
      </w:r>
      <w:r w:rsidR="004C1BF7">
        <w:rPr>
          <w:rFonts w:ascii="Times New Roman" w:hAnsi="Times New Roman" w:cs="Times New Roman"/>
          <w:sz w:val="24"/>
          <w:szCs w:val="24"/>
        </w:rPr>
        <w:t>.</w:t>
      </w:r>
    </w:p>
    <w:p w14:paraId="69390473" w14:textId="2FA0426A" w:rsidR="00242D24" w:rsidRPr="0092627C" w:rsidRDefault="00242D24" w:rsidP="005C63CC">
      <w:pPr>
        <w:tabs>
          <w:tab w:val="left" w:pos="-142"/>
        </w:tabs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Priorytetu 6)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 w:rsidR="00195D7A">
        <w:rPr>
          <w:rFonts w:ascii="Times New Roman" w:eastAsia="Calibri" w:hAnsi="Times New Roman" w:cs="Times New Roman"/>
          <w:sz w:val="24"/>
          <w:szCs w:val="24"/>
          <w:lang w:eastAsia="pl-PL"/>
        </w:rPr>
        <w:t>są cudzoziemcami</w:t>
      </w:r>
      <w:r w:rsidR="004C1BF7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0ECB7058" w14:textId="7D932CD7" w:rsidR="00B60EB1" w:rsidRPr="004C1BF7" w:rsidRDefault="00242D24" w:rsidP="005C63CC">
      <w:pPr>
        <w:pStyle w:val="Akapitzlist"/>
        <w:spacing w:after="120" w:line="240" w:lineRule="auto"/>
        <w:ind w:left="992" w:hanging="27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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</w:t>
      </w:r>
      <w:r w:rsidR="00B60EB1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udział 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os</w:t>
      </w:r>
      <w:r w:rsidR="00B60EB1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ób wskazanych we wniosku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do objęcia formą kształcenia ustawicznego w ramach </w:t>
      </w:r>
      <w:r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>Priorytetu 7)</w:t>
      </w:r>
      <w:r w:rsidR="00B60EB1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 </w:t>
      </w:r>
      <w:r w:rsidR="00B60EB1" w:rsidRPr="00B60EB1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  <w:t>jest warunkiem</w:t>
      </w:r>
      <w:r w:rsidRPr="00B60EB1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  <w:t xml:space="preserve"> </w:t>
      </w:r>
      <w:r w:rsidR="00195D7A" w:rsidRPr="00195D7A">
        <w:rPr>
          <w:rFonts w:ascii="Times New Roman" w:hAnsi="Times New Roman" w:cs="Times New Roman"/>
          <w:sz w:val="24"/>
          <w:szCs w:val="24"/>
        </w:rPr>
        <w:t>konie</w:t>
      </w:r>
      <w:r w:rsidR="00B60EB1">
        <w:rPr>
          <w:rFonts w:ascii="Times New Roman" w:hAnsi="Times New Roman" w:cs="Times New Roman"/>
          <w:sz w:val="24"/>
          <w:szCs w:val="24"/>
        </w:rPr>
        <w:t>cznym</w:t>
      </w:r>
      <w:r w:rsidR="00195D7A" w:rsidRPr="00195D7A">
        <w:rPr>
          <w:rFonts w:ascii="Times New Roman" w:hAnsi="Times New Roman" w:cs="Times New Roman"/>
          <w:sz w:val="24"/>
          <w:szCs w:val="24"/>
        </w:rPr>
        <w:t xml:space="preserve"> </w:t>
      </w:r>
      <w:r w:rsidR="00B60EB1">
        <w:rPr>
          <w:rFonts w:ascii="Times New Roman" w:hAnsi="Times New Roman" w:cs="Times New Roman"/>
          <w:sz w:val="24"/>
          <w:szCs w:val="24"/>
        </w:rPr>
        <w:t>do nabycia</w:t>
      </w:r>
      <w:r w:rsidR="00195D7A" w:rsidRPr="00195D7A">
        <w:rPr>
          <w:rFonts w:ascii="Times New Roman" w:hAnsi="Times New Roman" w:cs="Times New Roman"/>
          <w:sz w:val="24"/>
          <w:szCs w:val="24"/>
        </w:rPr>
        <w:t xml:space="preserve"> umiejętności z zakresu usług zdrowotnych i opiekuńczych.</w:t>
      </w:r>
      <w:r w:rsidR="00B60EB1">
        <w:rPr>
          <w:rFonts w:ascii="Times New Roman" w:hAnsi="Times New Roman" w:cs="Times New Roman"/>
          <w:sz w:val="24"/>
          <w:szCs w:val="24"/>
        </w:rPr>
        <w:t xml:space="preserve"> </w:t>
      </w:r>
      <w:r w:rsidR="004C1BF7">
        <w:rPr>
          <w:rFonts w:ascii="Times New Roman" w:hAnsi="Times New Roman" w:cs="Times New Roman"/>
          <w:sz w:val="24"/>
          <w:szCs w:val="24"/>
        </w:rPr>
        <w:t xml:space="preserve">Ponadto </w:t>
      </w:r>
      <w:r w:rsidR="004C1BF7" w:rsidRPr="004C1BF7">
        <w:rPr>
          <w:rFonts w:ascii="Times New Roman" w:hAnsi="Times New Roman" w:cs="Times New Roman"/>
          <w:sz w:val="24"/>
          <w:szCs w:val="24"/>
        </w:rPr>
        <w:t>posiad</w:t>
      </w:r>
      <w:r w:rsidR="004C1BF7">
        <w:rPr>
          <w:rFonts w:ascii="Times New Roman" w:hAnsi="Times New Roman" w:cs="Times New Roman"/>
          <w:sz w:val="24"/>
          <w:szCs w:val="24"/>
        </w:rPr>
        <w:t>am</w:t>
      </w:r>
      <w:r w:rsidR="004C1BF7" w:rsidRPr="004C1BF7">
        <w:rPr>
          <w:rFonts w:ascii="Times New Roman" w:hAnsi="Times New Roman" w:cs="Times New Roman"/>
          <w:sz w:val="24"/>
          <w:szCs w:val="24"/>
        </w:rPr>
        <w:t xml:space="preserve"> PKD w</w:t>
      </w:r>
      <w:r w:rsidR="004C1BF7">
        <w:rPr>
          <w:rFonts w:ascii="Times New Roman" w:hAnsi="Times New Roman" w:cs="Times New Roman"/>
          <w:sz w:val="24"/>
          <w:szCs w:val="24"/>
        </w:rPr>
        <w:t xml:space="preserve"> </w:t>
      </w:r>
      <w:r w:rsidR="004C1BF7" w:rsidRPr="004C1BF7">
        <w:rPr>
          <w:rFonts w:ascii="Times New Roman" w:hAnsi="Times New Roman" w:cs="Times New Roman"/>
          <w:sz w:val="24"/>
          <w:szCs w:val="24"/>
        </w:rPr>
        <w:t>Sekcji Q tj. Opieka zdrowotna i pomoc społeczna w działach 86 – Opieka zdrowotna</w:t>
      </w:r>
      <w:r w:rsidR="004C1BF7">
        <w:rPr>
          <w:rFonts w:ascii="Times New Roman" w:hAnsi="Times New Roman" w:cs="Times New Roman"/>
          <w:sz w:val="24"/>
          <w:szCs w:val="24"/>
        </w:rPr>
        <w:t xml:space="preserve"> lub </w:t>
      </w:r>
      <w:r w:rsidR="004C1BF7" w:rsidRPr="004C1BF7">
        <w:rPr>
          <w:rFonts w:ascii="Times New Roman" w:hAnsi="Times New Roman" w:cs="Times New Roman"/>
          <w:sz w:val="24"/>
          <w:szCs w:val="24"/>
        </w:rPr>
        <w:t>87-</w:t>
      </w:r>
      <w:r w:rsidR="004C1BF7">
        <w:rPr>
          <w:rFonts w:ascii="Times New Roman" w:hAnsi="Times New Roman" w:cs="Times New Roman"/>
          <w:sz w:val="24"/>
          <w:szCs w:val="24"/>
        </w:rPr>
        <w:t xml:space="preserve"> </w:t>
      </w:r>
      <w:r w:rsidR="004C1BF7" w:rsidRPr="004C1BF7">
        <w:rPr>
          <w:rFonts w:ascii="Times New Roman" w:hAnsi="Times New Roman" w:cs="Times New Roman"/>
          <w:sz w:val="24"/>
          <w:szCs w:val="24"/>
        </w:rPr>
        <w:t>Pomoc społeczna z zakwaterowaniem lub 88 – Pomoc społeczna bez zakwaterowania.</w:t>
      </w:r>
    </w:p>
    <w:p w14:paraId="23858369" w14:textId="56858B6B" w:rsidR="00516316" w:rsidRDefault="0092627C" w:rsidP="005C63CC">
      <w:pPr>
        <w:tabs>
          <w:tab w:val="left" w:pos="-142"/>
        </w:tabs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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Priorytetu 8)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nabędą</w:t>
      </w:r>
      <w:r w:rsidR="003A55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60AA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umiejętności cyfrowe </w:t>
      </w:r>
      <w:r w:rsidR="003A55DA">
        <w:rPr>
          <w:rFonts w:ascii="Times New Roman" w:eastAsia="Calibri" w:hAnsi="Times New Roman" w:cs="Times New Roman"/>
          <w:sz w:val="24"/>
          <w:szCs w:val="24"/>
          <w:lang w:eastAsia="pl-PL"/>
        </w:rPr>
        <w:t>powiązane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wykonywaną pracą.</w:t>
      </w:r>
    </w:p>
    <w:p w14:paraId="69BB42C8" w14:textId="086C482D" w:rsidR="007E4823" w:rsidRDefault="00004EE4" w:rsidP="00D1027C">
      <w:pPr>
        <w:tabs>
          <w:tab w:val="left" w:pos="-142"/>
        </w:tabs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>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udział 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os</w:t>
      </w:r>
      <w:r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>ób wskazanych we wniosku</w:t>
      </w:r>
      <w:r w:rsidRPr="0092627C">
        <w:rPr>
          <w:rFonts w:ascii="Times New Roman" w:eastAsia="Calibri" w:hAnsi="Times New Roman" w:cs="Times New Roman"/>
          <w:spacing w:val="-6"/>
          <w:sz w:val="24"/>
          <w:szCs w:val="24"/>
          <w:lang w:eastAsia="pl-PL"/>
        </w:rPr>
        <w:t xml:space="preserve"> do objęcia formą kształcenia ustawicznego w ramach </w:t>
      </w:r>
      <w:r w:rsidRPr="0092627C"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Priorytetu </w:t>
      </w:r>
      <w:r>
        <w:rPr>
          <w:rFonts w:ascii="Times New Roman" w:eastAsia="Calibri" w:hAnsi="Times New Roman" w:cs="Times New Roman"/>
          <w:b/>
          <w:spacing w:val="-6"/>
          <w:sz w:val="24"/>
          <w:szCs w:val="24"/>
          <w:lang w:eastAsia="pl-PL"/>
        </w:rPr>
        <w:t xml:space="preserve">9) </w:t>
      </w:r>
      <w:r w:rsidRPr="00004EE4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  <w:t xml:space="preserve">przyczyni się do realizacji celów transformacji energetycznej i/lub przyczyni się </w:t>
      </w:r>
      <w:r w:rsidR="007E4823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  <w:t>d</w:t>
      </w:r>
      <w:r w:rsidRPr="00004EE4"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  <w:t>o rozwoju tzw. zielonych kompetencji.</w:t>
      </w:r>
    </w:p>
    <w:p w14:paraId="0BBA006E" w14:textId="5BF458D1" w:rsidR="00D66B25" w:rsidRDefault="00D66B25" w:rsidP="00D66B25">
      <w:pPr>
        <w:tabs>
          <w:tab w:val="left" w:pos="-142"/>
        </w:tabs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 osoby planowane do objęcia formą kształcenia ustawicznego w ramach 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Priorytetu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14</w:t>
      </w:r>
      <w:r w:rsidRPr="0092627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)</w:t>
      </w:r>
      <w:r w:rsidRPr="009262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nabędą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umiejętności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obszarze zarządzania czasem, dbaniu o zdrowie, efektywności w pracy i budowaniu relacji w zespole pracowniczym. </w:t>
      </w:r>
    </w:p>
    <w:p w14:paraId="576D0086" w14:textId="77777777" w:rsidR="00D66B25" w:rsidRDefault="00D66B25" w:rsidP="00D1027C">
      <w:pPr>
        <w:tabs>
          <w:tab w:val="left" w:pos="-142"/>
        </w:tabs>
        <w:spacing w:after="120" w:line="240" w:lineRule="auto"/>
        <w:ind w:left="993" w:hanging="284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  <w:lang w:eastAsia="pl-PL"/>
        </w:rPr>
      </w:pPr>
    </w:p>
    <w:p w14:paraId="540F1142" w14:textId="080A5482" w:rsidR="00516316" w:rsidRPr="005C63CC" w:rsidRDefault="00516316" w:rsidP="005C63CC">
      <w:pPr>
        <w:tabs>
          <w:tab w:val="left" w:pos="-142"/>
        </w:tabs>
        <w:spacing w:after="120"/>
        <w:ind w:left="993" w:hanging="709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5C63CC">
        <w:rPr>
          <w:rFonts w:ascii="Times New Roman" w:eastAsia="Times New Roman" w:hAnsi="Times New Roman" w:cs="Times New Roman"/>
          <w:lang w:eastAsia="pl-PL"/>
        </w:rPr>
        <w:t>* niewłaściwe skreślić</w:t>
      </w:r>
    </w:p>
    <w:p w14:paraId="61160111" w14:textId="77777777" w:rsidR="00FA0B9E" w:rsidRPr="00D47A7E" w:rsidRDefault="00FA0B9E" w:rsidP="00FA0B9E">
      <w:pPr>
        <w:pStyle w:val="Akapitzlist"/>
        <w:spacing w:after="120"/>
        <w:ind w:left="993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433DF31" w14:textId="77777777" w:rsidR="001D0142" w:rsidRPr="00516316" w:rsidRDefault="001D0142" w:rsidP="00516316">
      <w:pPr>
        <w:spacing w:after="0" w:line="240" w:lineRule="auto"/>
        <w:jc w:val="both"/>
        <w:rPr>
          <w:strike/>
          <w:color w:val="00B050"/>
        </w:rPr>
      </w:pPr>
    </w:p>
    <w:p w14:paraId="7506117F" w14:textId="77777777" w:rsidR="00D91603" w:rsidRPr="00D91603" w:rsidRDefault="00782166" w:rsidP="00D9160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166">
        <w:rPr>
          <w:rFonts w:ascii="Times New Roman" w:eastAsia="Times New Roman" w:hAnsi="Times New Roman" w:cs="Times New Roman"/>
          <w:b/>
          <w:i/>
          <w:lang w:eastAsia="pl-PL"/>
        </w:rPr>
        <w:t xml:space="preserve">Świadomy/a </w:t>
      </w:r>
      <w:r w:rsidR="00D91603">
        <w:rPr>
          <w:rFonts w:ascii="Times New Roman" w:eastAsia="Times New Roman" w:hAnsi="Times New Roman" w:cs="Times New Roman"/>
          <w:b/>
          <w:i/>
          <w:lang w:eastAsia="pl-PL"/>
        </w:rPr>
        <w:t xml:space="preserve"> o </w:t>
      </w:r>
      <w:r w:rsidRPr="00782166">
        <w:rPr>
          <w:rFonts w:ascii="Times New Roman" w:eastAsia="Times New Roman" w:hAnsi="Times New Roman" w:cs="Times New Roman"/>
          <w:b/>
          <w:i/>
          <w:lang w:eastAsia="pl-PL"/>
        </w:rPr>
        <w:t xml:space="preserve">odpowiedzialności karnej </w:t>
      </w:r>
      <w:r w:rsidR="00D91603">
        <w:rPr>
          <w:rFonts w:ascii="Times New Roman" w:eastAsia="Times New Roman" w:hAnsi="Times New Roman" w:cs="Times New Roman"/>
          <w:b/>
          <w:i/>
          <w:lang w:eastAsia="pl-PL"/>
        </w:rPr>
        <w:t xml:space="preserve">wynikającej </w:t>
      </w:r>
      <w:r w:rsidRPr="00782166">
        <w:rPr>
          <w:rFonts w:ascii="Times New Roman" w:eastAsia="Calibri" w:hAnsi="Times New Roman" w:cs="Times New Roman"/>
          <w:b/>
          <w:i/>
          <w:sz w:val="24"/>
          <w:szCs w:val="24"/>
        </w:rPr>
        <w:t>z art. 233 § 1 Kodeksu Karnego</w:t>
      </w:r>
      <w:r w:rsidR="00D916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603">
        <w:rPr>
          <w:rFonts w:ascii="Times New Roman" w:eastAsia="Calibri" w:hAnsi="Times New Roman" w:cs="Times New Roman"/>
          <w:i/>
          <w:sz w:val="24"/>
          <w:szCs w:val="24"/>
        </w:rPr>
        <w:t>„Kto</w:t>
      </w:r>
      <w:r w:rsidR="00D91603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 xml:space="preserve"> składa</w:t>
      </w:r>
      <w:r w:rsidRPr="00D91603">
        <w:rPr>
          <w:rFonts w:ascii="Times New Roman" w:eastAsia="Calibri" w:hAnsi="Times New Roman" w:cs="Times New Roman"/>
          <w:i/>
          <w:color w:val="000000"/>
          <w:spacing w:val="-2"/>
          <w:sz w:val="24"/>
          <w:szCs w:val="24"/>
        </w:rPr>
        <w:t xml:space="preserve"> zeznanie mające </w:t>
      </w:r>
      <w:r w:rsidRPr="00D91603">
        <w:rPr>
          <w:rFonts w:ascii="Times New Roman" w:eastAsia="Calibri" w:hAnsi="Times New Roman" w:cs="Times New Roman"/>
          <w:i/>
          <w:color w:val="000000"/>
          <w:spacing w:val="-9"/>
          <w:sz w:val="24"/>
          <w:szCs w:val="24"/>
        </w:rPr>
        <w:t xml:space="preserve">służyć za dowód w postępowaniu sądowym lub innym postępowaniu prowadzonym na podstawie </w:t>
      </w:r>
      <w:r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ustawy</w:t>
      </w:r>
      <w:r w:rsidR="00D91603"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>,</w:t>
      </w:r>
      <w:r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zeznaje nieprawdę lub zataja prawdę podlega karze</w:t>
      </w:r>
      <w:r w:rsidR="00D91603" w:rsidRPr="00D91603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</w:rPr>
        <w:t xml:space="preserve"> pozbawienia wolności do lat 3"</w:t>
      </w:r>
      <w:r w:rsidR="00D91603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782166">
        <w:rPr>
          <w:rFonts w:ascii="Times New Roman" w:eastAsia="Times New Roman" w:hAnsi="Times New Roman" w:cs="Times New Roman"/>
          <w:b/>
          <w:i/>
          <w:lang w:eastAsia="pl-PL"/>
        </w:rPr>
        <w:t>oświadczam, że</w:t>
      </w:r>
      <w:r w:rsidR="002C636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D91603" w:rsidRPr="00D91603">
        <w:rPr>
          <w:rFonts w:ascii="Times New Roman" w:hAnsi="Times New Roman" w:cs="Times New Roman"/>
          <w:b/>
          <w:i/>
          <w:sz w:val="24"/>
          <w:szCs w:val="24"/>
        </w:rPr>
        <w:t>dane zawarte we wniosku są prawdziwe i zgodne ze stanem faktycznym, co potwierdzam własnoręcznym podpisem.</w:t>
      </w:r>
    </w:p>
    <w:p w14:paraId="04DA25E8" w14:textId="77777777" w:rsidR="00782166" w:rsidRDefault="00782166" w:rsidP="002C6367">
      <w:pPr>
        <w:pStyle w:val="Akapitzlist"/>
        <w:spacing w:after="120"/>
        <w:ind w:left="425"/>
        <w:contextualSpacing w:val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FECF6FE" w14:textId="77777777" w:rsidR="0037057C" w:rsidRDefault="0037057C" w:rsidP="005D2B1B">
      <w:pPr>
        <w:shd w:val="clear" w:color="auto" w:fill="FFFFFF"/>
        <w:spacing w:after="0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C5395" w14:textId="77777777" w:rsidR="00DA4CDC" w:rsidRDefault="00DA4CDC" w:rsidP="005D2B1B">
      <w:pPr>
        <w:shd w:val="clear" w:color="auto" w:fill="FFFFFF"/>
        <w:spacing w:after="0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F1E6C" w14:textId="77777777" w:rsidR="00BB5B60" w:rsidRPr="0037057C" w:rsidRDefault="00BB5B60" w:rsidP="005D2B1B">
      <w:pPr>
        <w:shd w:val="clear" w:color="auto" w:fill="FFFFFF"/>
        <w:spacing w:after="0"/>
        <w:ind w:right="4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2EDDEB" w14:textId="77777777" w:rsidR="004E56E9" w:rsidRPr="005D2B1B" w:rsidRDefault="004E56E9" w:rsidP="005D2B1B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2B1B">
        <w:rPr>
          <w:rFonts w:ascii="Times New Roman" w:eastAsia="Calibri" w:hAnsi="Times New Roman" w:cs="Times New Roman"/>
          <w:sz w:val="20"/>
          <w:szCs w:val="20"/>
          <w:lang w:eastAsia="pl-PL"/>
        </w:rPr>
        <w:t>_______________________________________</w:t>
      </w:r>
    </w:p>
    <w:p w14:paraId="370446A8" w14:textId="77777777" w:rsidR="00C21520" w:rsidRDefault="00C21520" w:rsidP="00C21520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>pieczątka i podpis pracodawcy lub</w:t>
      </w:r>
    </w:p>
    <w:p w14:paraId="3A175D0B" w14:textId="77777777" w:rsidR="00C21520" w:rsidRPr="002F2ACD" w:rsidRDefault="00C21520" w:rsidP="00C21520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osoby upoważnionej</w:t>
      </w:r>
    </w:p>
    <w:p w14:paraId="2D5949D0" w14:textId="77777777" w:rsidR="009E77A5" w:rsidRDefault="00C21520" w:rsidP="00992BA2">
      <w:pPr>
        <w:widowControl w:val="0"/>
        <w:autoSpaceDE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2ACD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pracodawcy</w:t>
      </w:r>
    </w:p>
    <w:p w14:paraId="557169BB" w14:textId="77777777" w:rsidR="00992BA2" w:rsidRDefault="00992BA2" w:rsidP="00992BA2">
      <w:pPr>
        <w:widowControl w:val="0"/>
        <w:autoSpaceDE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F21B79" w14:textId="77777777" w:rsidR="00BB5B60" w:rsidRDefault="00BB5B60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4EA6B" w14:textId="77777777" w:rsidR="00BB5B60" w:rsidRDefault="00BB5B60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1CF47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29D0C6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3B310B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D5493E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7859F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E0425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1E20B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F9C1B3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8B3B0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24199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B828B" w14:textId="77777777" w:rsidR="00DA4CDC" w:rsidRDefault="00DA4CDC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BE0EC" w14:textId="77777777"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069B8" w14:textId="77777777"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4833A" w14:textId="77777777"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B0835" w14:textId="77777777"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6C5AD" w14:textId="77777777" w:rsidR="00516316" w:rsidRDefault="00516316" w:rsidP="00C21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58B75" w14:textId="77777777" w:rsidR="0092627C" w:rsidRDefault="0092627C" w:rsidP="00BA3431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52B6C7" w14:textId="77777777" w:rsidR="005C63CC" w:rsidRDefault="005C63CC" w:rsidP="00BA3431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83F161" w14:textId="0DC5AB8B" w:rsidR="008C52CC" w:rsidRPr="002C6367" w:rsidRDefault="002C6367" w:rsidP="00BA3431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załączeniu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przedstawiam __________  załączników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tj.</w:t>
      </w:r>
      <w:r w:rsidR="00B96E2F" w:rsidRPr="002C63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71CFE2F6" w14:textId="77777777" w:rsidR="008C52CC" w:rsidRPr="008C52CC" w:rsidRDefault="00B96E2F" w:rsidP="00BA343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otrzymanej </w:t>
      </w:r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de </w:t>
      </w:r>
      <w:proofErr w:type="spellStart"/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 </w:t>
      </w:r>
      <w:proofErr w:type="spellStart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i 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 </w:t>
      </w:r>
      <w:proofErr w:type="spellStart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891A82">
        <w:rPr>
          <w:rFonts w:ascii="Times New Roman" w:eastAsia="Times New Roman" w:hAnsi="Times New Roman" w:cs="Times New Roman"/>
          <w:sz w:val="24"/>
          <w:szCs w:val="24"/>
          <w:lang w:eastAsia="pl-PL"/>
        </w:rPr>
        <w:t>rybołówstwie</w:t>
      </w:r>
      <w:r w:rsidR="00891A82" w:rsidRPr="00FF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przypadku wniosku składanego przez spółkę cywilną – dodatkowo </w:t>
      </w:r>
      <w:r w:rsidR="00510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lub 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imienne wszystkich wspólników) – </w:t>
      </w:r>
      <w:r w:rsid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</w:t>
      </w:r>
      <w:r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ałącznik </w:t>
      </w:r>
      <w:r w:rsidR="009879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nr </w:t>
      </w:r>
      <w:r w:rsidR="008C52CC"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</w:t>
      </w:r>
      <w:r w:rsidRPr="00F70D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4F42F792" w14:textId="77777777" w:rsidR="00FF3694" w:rsidRPr="00DD53D5" w:rsidRDefault="008C52CC" w:rsidP="00F17AD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5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</w:t>
      </w:r>
      <w:r w:rsidRPr="008C52C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przedstawianych przy ub</w:t>
      </w:r>
      <w:r w:rsid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ieganiu się o pomoc de </w:t>
      </w:r>
      <w:proofErr w:type="spellStart"/>
      <w:r w:rsid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3A5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P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2 do wniosku</w:t>
      </w:r>
      <w:r w:rsidR="00D916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FF3694" w:rsidRPr="00FF3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3694" w:rsidRPr="00D9160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F3694" w:rsidRPr="00D916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składa pracodawca będący przedsiębiorcą</w:t>
      </w:r>
      <w:r w:rsidR="00FF3694" w:rsidRPr="00FF369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992A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57206DC9" w14:textId="77777777" w:rsidR="003E7A98" w:rsidRDefault="000E1E88" w:rsidP="00BA343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E1E88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RODO</w:t>
      </w:r>
      <w:r w:rsidRPr="000E1E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Z</w:t>
      </w:r>
      <w:r w:rsidRPr="000E1E8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ałącznik</w:t>
      </w:r>
      <w:r w:rsidR="00891A8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nr 3</w:t>
      </w:r>
      <w:r w:rsidRPr="00FF369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</w:t>
      </w:r>
      <w:r w:rsid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Pr="00FF36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12209861" w14:textId="77777777" w:rsidR="00992A2E" w:rsidRPr="006732FC" w:rsidRDefault="00992A2E" w:rsidP="00992A2E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kształcenia ustawicznego</w:t>
      </w:r>
      <w:r w:rsidRPr="00C473BA">
        <w:rPr>
          <w:sz w:val="20"/>
          <w:szCs w:val="20"/>
        </w:rPr>
        <w:t xml:space="preserve"> </w:t>
      </w:r>
      <w:r w:rsidRPr="00C473BA">
        <w:rPr>
          <w:rFonts w:ascii="Times New Roman" w:hAnsi="Times New Roman" w:cs="Times New Roman"/>
          <w:sz w:val="24"/>
          <w:szCs w:val="24"/>
        </w:rPr>
        <w:t>zawierający tematykę zajęć i liczbę godzin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dla każdej z wnioskowanych form kształcenia ustawicznego (</w:t>
      </w:r>
      <w:r w:rsidRPr="005F39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sporządzony przez organizatora kształcenia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) -</w:t>
      </w:r>
      <w:r w:rsidRPr="00C473B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C473BA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</w:t>
      </w:r>
      <w:r w:rsidRPr="00C473B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wniosku.</w:t>
      </w:r>
    </w:p>
    <w:p w14:paraId="07828B59" w14:textId="77777777" w:rsidR="00992A2E" w:rsidRPr="006732FC" w:rsidRDefault="00992A2E" w:rsidP="00992A2E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732F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egzaminu</w:t>
      </w:r>
      <w:r w:rsidR="00DA4C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4CDC"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A4CDC" w:rsidRPr="005F39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sporządzony przez organizatora kształcenia</w:t>
      </w:r>
      <w:r w:rsidR="00DA4CDC"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73B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473B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5</w:t>
      </w:r>
      <w:r w:rsidR="00D1424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wniosku</w:t>
      </w:r>
      <w:r w:rsidR="00E176E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(jeżeli dotyczy)</w:t>
      </w:r>
      <w:r w:rsidR="009262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36287B19" w14:textId="77777777" w:rsidR="00992A2E" w:rsidRPr="00F2565B" w:rsidRDefault="00992A2E" w:rsidP="00992A2E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01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dokumentu potwierdzającego kompetencje nabyte przez uczestników, wystawianego przez realizatora usługi kształcenia ustawicznego, o ile nie wynika on z przepisów powszechnie obowiązujących, dla każdej z wnioskowanych form kształcenia ustawicznego </w:t>
      </w:r>
      <w:r w:rsidRPr="001D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(sporządzony przez organizatora kształcenia)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01391">
        <w:rPr>
          <w:rFonts w:ascii="Times New Roman" w:hAnsi="Times New Roman" w:cs="Times New Roman"/>
          <w:i/>
          <w:sz w:val="24"/>
          <w:szCs w:val="24"/>
        </w:rPr>
        <w:t xml:space="preserve">który będzie stanowił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 w:rsidRPr="00E01391">
        <w:rPr>
          <w:rFonts w:ascii="Times New Roman" w:hAnsi="Times New Roman" w:cs="Times New Roman"/>
          <w:b/>
          <w:i/>
          <w:sz w:val="24"/>
          <w:szCs w:val="24"/>
        </w:rPr>
        <w:t xml:space="preserve"> do wniosku.</w:t>
      </w:r>
    </w:p>
    <w:p w14:paraId="4A07368A" w14:textId="77777777" w:rsidR="00C473BA" w:rsidRPr="00BA3431" w:rsidRDefault="006342BF" w:rsidP="00BA3431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braku wpisu do Krajowego Rejestru Sądowego lub Centralnej Ewidencji </w:t>
      </w:r>
      <w:r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Informacji o Działalności Gospodarczej</w:t>
      </w:r>
      <w:r>
        <w:rPr>
          <w:rFonts w:ascii="Times New Roman" w:hAnsi="Times New Roman"/>
          <w:sz w:val="24"/>
          <w:szCs w:val="24"/>
          <w:lang w:eastAsia="pl-PL"/>
        </w:rPr>
        <w:t xml:space="preserve"> - k</w:t>
      </w:r>
      <w:r w:rsidR="00D91603" w:rsidRPr="000E1E88">
        <w:rPr>
          <w:rFonts w:ascii="Times New Roman" w:hAnsi="Times New Roman"/>
          <w:sz w:val="24"/>
          <w:szCs w:val="24"/>
          <w:lang w:eastAsia="pl-PL"/>
        </w:rPr>
        <w:t>opia dokumentu potwierdzającego oznaczenie formy praw</w:t>
      </w:r>
      <w:r>
        <w:rPr>
          <w:rFonts w:ascii="Times New Roman" w:hAnsi="Times New Roman"/>
          <w:sz w:val="24"/>
          <w:szCs w:val="24"/>
          <w:lang w:eastAsia="pl-PL"/>
        </w:rPr>
        <w:t xml:space="preserve">nej prowadzonej działalności, </w:t>
      </w:r>
      <w:r w:rsidR="00BA3431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>np. umowa spółki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cywilnej wraz z </w:t>
      </w:r>
      <w:r w:rsidR="00BA3431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ewentualnymi wprowadzonymi do niej zmianami lub statut w przypadku stowar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zyszenia, </w:t>
      </w:r>
      <w:r w:rsidR="00BA3431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fundacji czy spółdzielni lub inne dokumenty (właściwe np. dla jednostek budżetowych, szkół, przedszkoli)</w:t>
      </w:r>
      <w:r w:rsidR="00D91603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52CC" w:rsidRPr="00BA3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który będzie stanowił </w:t>
      </w:r>
      <w:r w:rsidR="00992A2E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7</w:t>
      </w:r>
      <w:r w:rsidR="00891A82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8C52CC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wniosku</w:t>
      </w:r>
      <w:r w:rsidR="00FF3694" w:rsidRPr="00992A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0747F2F9" w14:textId="77777777" w:rsidR="00460AAD" w:rsidRPr="00460AAD" w:rsidRDefault="008C52CC" w:rsidP="00460AAD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565B">
        <w:rPr>
          <w:rFonts w:ascii="Times New Roman" w:hAnsi="Times New Roman" w:cs="Times New Roman"/>
          <w:noProof/>
          <w:sz w:val="24"/>
          <w:szCs w:val="24"/>
          <w:lang w:eastAsia="pl-PL"/>
        </w:rPr>
        <w:t>Pełnomocnictwo do reprezentowania Pracodawcy – pełnomocnictwo nie jest wymagane, jeżeli upoważnienie osoby podpisującej wniosek wynika z dokumen</w:t>
      </w:r>
      <w:r w:rsidR="00891A82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tu, o którym mowa w </w:t>
      </w:r>
      <w:r w:rsidR="005645E3">
        <w:rPr>
          <w:rFonts w:ascii="Times New Roman" w:hAnsi="Times New Roman" w:cs="Times New Roman"/>
          <w:noProof/>
          <w:sz w:val="24"/>
          <w:szCs w:val="24"/>
          <w:lang w:eastAsia="pl-PL"/>
        </w:rPr>
        <w:t>załączniku 7.</w:t>
      </w:r>
      <w:r w:rsidR="0068036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– które będzie stanowiło </w:t>
      </w:r>
      <w:r w:rsidR="0068036F" w:rsidRPr="0068036F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Załącznik nr 8 do wniosku</w:t>
      </w:r>
      <w:r w:rsidR="0068036F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.</w:t>
      </w:r>
    </w:p>
    <w:p w14:paraId="33C6AA76" w14:textId="770C1A0E" w:rsidR="00E176EE" w:rsidRPr="00460AAD" w:rsidRDefault="005A280C" w:rsidP="00460AAD">
      <w:pPr>
        <w:pStyle w:val="Akapitzlist"/>
        <w:numPr>
          <w:ilvl w:val="0"/>
          <w:numId w:val="12"/>
        </w:numPr>
        <w:spacing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AAD">
        <w:rPr>
          <w:rFonts w:ascii="Times New Roman" w:hAnsi="Times New Roman" w:cs="Times New Roman"/>
          <w:noProof/>
          <w:sz w:val="24"/>
          <w:szCs w:val="24"/>
          <w:lang w:eastAsia="pl-PL"/>
        </w:rPr>
        <w:t>Dokument potwier</w:t>
      </w:r>
      <w:r w:rsidR="00BF3346" w:rsidRPr="00460AA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dzajacy spełnienie priorytetu </w:t>
      </w:r>
      <w:r w:rsidR="00460AAD" w:rsidRPr="00460AAD">
        <w:rPr>
          <w:rFonts w:ascii="Times New Roman" w:hAnsi="Times New Roman" w:cs="Times New Roman"/>
          <w:noProof/>
          <w:sz w:val="24"/>
          <w:szCs w:val="24"/>
          <w:lang w:eastAsia="pl-PL"/>
        </w:rPr>
        <w:t>2</w:t>
      </w:r>
      <w:r w:rsidRPr="00460AA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, tj. </w:t>
      </w:r>
      <w:r w:rsidR="00460AAD" w:rsidRPr="00460AAD">
        <w:rPr>
          <w:rFonts w:ascii="Times New Roman" w:hAnsi="Times New Roman" w:cs="Times New Roman"/>
          <w:sz w:val="24"/>
          <w:szCs w:val="24"/>
        </w:rPr>
        <w:t xml:space="preserve">wsparcie rozwoju umiejętności i kwalifikacji w związku z zastosowaniem w firmach nowych procesów, technologii i narzędzi pracy </w:t>
      </w:r>
      <w:r w:rsidR="0068036F" w:rsidRPr="00460AA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– który będzie stanowił </w:t>
      </w:r>
      <w:r w:rsidR="0092627C" w:rsidRPr="00460AAD"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w:t>Załącznik nr 9 do wniosku (jeżeli dotyczy).</w:t>
      </w:r>
    </w:p>
    <w:p w14:paraId="678631AE" w14:textId="77777777" w:rsidR="00E176EE" w:rsidRDefault="00E176EE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BFDECA7" w14:textId="77777777" w:rsidR="00460AAD" w:rsidRDefault="00460AAD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25FF80E" w14:textId="77777777" w:rsidR="00460AAD" w:rsidRDefault="00460AAD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62A389D2" w14:textId="77777777" w:rsidR="00460AAD" w:rsidRDefault="00460AAD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22CBE9F" w14:textId="36EB1D46" w:rsidR="00945E55" w:rsidRPr="005D2B1B" w:rsidRDefault="00945E55" w:rsidP="00F256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D2B1B">
        <w:rPr>
          <w:rFonts w:ascii="Times New Roman" w:eastAsia="Calibri" w:hAnsi="Times New Roman" w:cs="Times New Roman"/>
          <w:sz w:val="20"/>
          <w:szCs w:val="20"/>
          <w:lang w:eastAsia="pl-PL"/>
        </w:rPr>
        <w:t>_______________________________________</w:t>
      </w:r>
    </w:p>
    <w:p w14:paraId="2999AE82" w14:textId="77777777" w:rsidR="00945E55" w:rsidRPr="002F2ACD" w:rsidRDefault="00BB5B60" w:rsidP="00BB5B60">
      <w:pPr>
        <w:spacing w:after="0" w:line="240" w:lineRule="auto"/>
        <w:ind w:firstLine="4820"/>
        <w:rPr>
          <w:rFonts w:ascii="Times New Roman" w:eastAsia="Calibri" w:hAnsi="Times New Roman" w:cs="Times New Roman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          </w:t>
      </w:r>
      <w:r w:rsidR="00945E55"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>pieczątka i podpis pracodawcy lub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945E55" w:rsidRPr="002F2ACD">
        <w:rPr>
          <w:rFonts w:ascii="Times New Roman" w:eastAsia="Calibri" w:hAnsi="Times New Roman" w:cs="Times New Roman"/>
          <w:sz w:val="16"/>
          <w:szCs w:val="16"/>
          <w:lang w:eastAsia="pl-PL"/>
        </w:rPr>
        <w:t>osoby upoważnionej</w:t>
      </w:r>
    </w:p>
    <w:p w14:paraId="1A26BFD3" w14:textId="26507171" w:rsidR="003A55DA" w:rsidRDefault="00945E55" w:rsidP="00460AAD">
      <w:pPr>
        <w:widowControl w:val="0"/>
        <w:autoSpaceDE w:val="0"/>
        <w:spacing w:after="360" w:line="240" w:lineRule="auto"/>
        <w:ind w:firstLine="482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F2ACD">
        <w:rPr>
          <w:rFonts w:ascii="Times New Roman" w:eastAsia="Times New Roman" w:hAnsi="Times New Roman" w:cs="Times New Roman"/>
          <w:sz w:val="16"/>
          <w:szCs w:val="16"/>
          <w:lang w:eastAsia="pl-PL"/>
        </w:rPr>
        <w:t>do reprezentowania pracodawcy</w:t>
      </w:r>
    </w:p>
    <w:p w14:paraId="5B99B055" w14:textId="77777777" w:rsidR="00B96E2F" w:rsidRPr="003A55DA" w:rsidRDefault="002C6367" w:rsidP="00E176EE">
      <w:pPr>
        <w:widowControl w:val="0"/>
        <w:autoSpaceDE w:val="0"/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E176EE">
        <w:rPr>
          <w:rFonts w:ascii="Times New Roman" w:hAnsi="Times New Roman" w:cs="Times New Roman"/>
          <w:noProof/>
          <w:sz w:val="24"/>
          <w:szCs w:val="24"/>
          <w:lang w:eastAsia="pl-PL"/>
        </w:rPr>
        <w:t>____</w:t>
      </w:r>
      <w:r w:rsidR="00945E55" w:rsidRPr="00E176EE">
        <w:rPr>
          <w:rFonts w:ascii="Times New Roman" w:hAnsi="Times New Roman" w:cs="Times New Roman"/>
          <w:noProof/>
          <w:sz w:val="24"/>
          <w:szCs w:val="24"/>
          <w:lang w:eastAsia="pl-PL"/>
        </w:rPr>
        <w:t>_________________</w:t>
      </w:r>
    </w:p>
    <w:p w14:paraId="320E8CF0" w14:textId="77777777" w:rsidR="00FA3729" w:rsidRPr="007B1BF8" w:rsidRDefault="002C6367" w:rsidP="00BA3431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</w:pPr>
      <w:r w:rsidRPr="00BB5B60">
        <w:rPr>
          <w:rFonts w:ascii="Times New Roman" w:hAnsi="Times New Roman" w:cs="Times New Roman"/>
          <w:sz w:val="18"/>
          <w:szCs w:val="18"/>
        </w:rPr>
        <w:t>Podać ilość załączników.</w:t>
      </w:r>
      <w:r w:rsidR="00BB5B60">
        <w:rPr>
          <w:rFonts w:ascii="Times New Roman" w:hAnsi="Times New Roman" w:cs="Times New Roman"/>
          <w:sz w:val="18"/>
          <w:szCs w:val="18"/>
        </w:rPr>
        <w:t xml:space="preserve"> </w:t>
      </w:r>
      <w:r w:rsidRPr="00BB5B60">
        <w:rPr>
          <w:rFonts w:ascii="Times New Roman" w:hAnsi="Times New Roman" w:cs="Times New Roman"/>
          <w:sz w:val="18"/>
          <w:szCs w:val="18"/>
        </w:rPr>
        <w:t>J</w:t>
      </w:r>
      <w:r w:rsidRPr="00BB5B60">
        <w:rPr>
          <w:rFonts w:ascii="Times New Roman" w:eastAsia="Times New Roman" w:hAnsi="Times New Roman" w:cs="Times New Roman"/>
          <w:sz w:val="18"/>
          <w:szCs w:val="18"/>
        </w:rPr>
        <w:t>eżeli Pracodawca nie przedstawia któregoś z dokumentów</w:t>
      </w:r>
      <w:r w:rsidR="003F2C09" w:rsidRPr="00BB5B60">
        <w:rPr>
          <w:rFonts w:ascii="Times New Roman" w:eastAsia="Times New Roman" w:hAnsi="Times New Roman" w:cs="Times New Roman"/>
          <w:sz w:val="18"/>
          <w:szCs w:val="18"/>
        </w:rPr>
        <w:t>, to należy dany punkt skreśl</w:t>
      </w:r>
      <w:r w:rsidR="00D91603" w:rsidRPr="00BB5B60">
        <w:rPr>
          <w:rFonts w:ascii="Times New Roman" w:eastAsia="Times New Roman" w:hAnsi="Times New Roman" w:cs="Times New Roman"/>
          <w:sz w:val="18"/>
          <w:szCs w:val="18"/>
        </w:rPr>
        <w:t>ić</w:t>
      </w:r>
      <w:r w:rsidR="00BB5B60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7341A7C7" w14:textId="77777777" w:rsidR="007B1BF8" w:rsidRPr="007B1BF8" w:rsidRDefault="007B1BF8" w:rsidP="007B1B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sectPr w:rsidR="007B1BF8" w:rsidRPr="007B1BF8" w:rsidSect="005C63CC">
          <w:pgSz w:w="11906" w:h="16838"/>
          <w:pgMar w:top="567" w:right="1134" w:bottom="142" w:left="1560" w:header="709" w:footer="709" w:gutter="0"/>
          <w:cols w:space="708"/>
          <w:docGrid w:linePitch="360"/>
        </w:sectPr>
      </w:pPr>
    </w:p>
    <w:p w14:paraId="38CE8045" w14:textId="77777777" w:rsidR="00800F86" w:rsidRPr="00285CE5" w:rsidRDefault="00800F86" w:rsidP="00800F8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Informacje dla pracodawcy</w:t>
      </w:r>
    </w:p>
    <w:p w14:paraId="651B9E06" w14:textId="77777777" w:rsidR="000D21C8" w:rsidRPr="00285CE5" w:rsidRDefault="00800F86" w:rsidP="00BA343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Pracodawca zainteresowany uzyskaniem środków z Krajowego Funduszu Szkoleniowego składa wniosek w powiatowym urzędzie pracy właściwym ze względu na siedzibę pracodawcy albo miejsce prowadzenia działalności gospodarczej.</w:t>
      </w:r>
    </w:p>
    <w:p w14:paraId="6F8A268A" w14:textId="3D7B27F2" w:rsidR="00D7010D" w:rsidRPr="00285CE5" w:rsidRDefault="000D21C8" w:rsidP="00D7010D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285CE5">
        <w:rPr>
          <w:rFonts w:ascii="Times New Roman" w:hAnsi="Times New Roman" w:cs="Times New Roman"/>
          <w:color w:val="000000" w:themeColor="text1"/>
        </w:rPr>
        <w:t xml:space="preserve">W celu właściwego wypełnienia </w:t>
      </w:r>
      <w:r w:rsidRPr="00285CE5">
        <w:rPr>
          <w:rFonts w:ascii="Times New Roman" w:hAnsi="Times New Roman" w:cs="Times New Roman"/>
          <w:i/>
          <w:color w:val="000000" w:themeColor="text1"/>
        </w:rPr>
        <w:t>Wniosku</w:t>
      </w:r>
      <w:r w:rsidRPr="00285CE5">
        <w:rPr>
          <w:rFonts w:ascii="Times New Roman" w:hAnsi="Times New Roman" w:cs="Times New Roman"/>
          <w:color w:val="000000" w:themeColor="text1"/>
        </w:rPr>
        <w:t xml:space="preserve"> należy zapoznać się z </w:t>
      </w:r>
      <w:r w:rsidR="00D7010D"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Regulaminem przyznawania pracodawcy środków z Krajowego Funduszu Szkoleniowego przez Powiatowy Urząd Pracy </w:t>
      </w:r>
      <w:r w:rsidR="00992A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</w:r>
      <w:r w:rsidR="00D7010D"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 Gołdapi w 202</w:t>
      </w:r>
      <w:r w:rsidR="00460AA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</w:t>
      </w:r>
      <w:r w:rsidR="00D7010D"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r.</w:t>
      </w:r>
    </w:p>
    <w:p w14:paraId="21F57E96" w14:textId="77777777" w:rsidR="0029176F" w:rsidRPr="00285CE5" w:rsidRDefault="00E926E1" w:rsidP="0029176F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Wniosek należy wypełnić czytelnie: komputerowo, maszynowo bądź wyraźnym drukowanym pismem.</w:t>
      </w:r>
    </w:p>
    <w:p w14:paraId="6205FD1C" w14:textId="77777777" w:rsidR="00800F86" w:rsidRPr="00285CE5" w:rsidRDefault="00800F86" w:rsidP="00BA343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ramach KFS możliwe jest sfinansowanie kosztów kształcenia ustawicznego pracowników 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i pracodawcy w wysokości:</w:t>
      </w:r>
    </w:p>
    <w:p w14:paraId="1ACBF2FE" w14:textId="772D16EB" w:rsidR="00EB7513" w:rsidRPr="00D91621" w:rsidRDefault="00800F86" w:rsidP="00D91621">
      <w:pPr>
        <w:pStyle w:val="Akapitzlist"/>
        <w:numPr>
          <w:ilvl w:val="0"/>
          <w:numId w:val="3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80% kosztów kształcenia ustawicznego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, nie wi</w:t>
      </w:r>
      <w:r w:rsidR="005315FE">
        <w:rPr>
          <w:rFonts w:ascii="Times New Roman" w:eastAsia="Times New Roman" w:hAnsi="Times New Roman" w:cs="Times New Roman"/>
          <w:color w:val="000000" w:themeColor="text1"/>
          <w:lang w:eastAsia="pl-PL"/>
        </w:rPr>
        <w:t>ęcej jednak niż</w:t>
      </w:r>
      <w:r w:rsid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kwota określona</w:t>
      </w:r>
      <w:r w:rsidR="005315F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D91621" w:rsidRPr="00A630B9">
        <w:rPr>
          <w:rFonts w:ascii="Times New Roman" w:hAnsi="Times New Roman" w:cs="Times New Roman"/>
          <w:spacing w:val="-4"/>
          <w:sz w:val="24"/>
          <w:szCs w:val="24"/>
        </w:rPr>
        <w:t>w art.</w:t>
      </w:r>
      <w:r w:rsidR="00D91621" w:rsidRPr="00A630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69b ust. 1 ustawy o promocji zatrudnienia i instytucjach rynku pracy</w:t>
      </w:r>
      <w:r w:rsidR="00D916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danym roku</w:t>
      </w:r>
      <w:r w:rsidR="00D91621"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 na jednego uczestnika</w:t>
      </w: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, pracodawca pokryje 20% kosztów w ramach wkładu własnego.</w:t>
      </w:r>
    </w:p>
    <w:p w14:paraId="2EAAF82F" w14:textId="64CAE833" w:rsidR="00E9119D" w:rsidRPr="00D91621" w:rsidRDefault="00800F86" w:rsidP="00D91621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9162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100% kosztów kształcenia ustawicznego</w:t>
      </w: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jeśli należy do grupy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mikroprzedsiębiorców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D91621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nie wi</w:t>
      </w:r>
      <w:r w:rsid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ęcej jednak niż kwota określona </w:t>
      </w:r>
      <w:r w:rsidR="00D91621" w:rsidRPr="00A630B9">
        <w:rPr>
          <w:rFonts w:ascii="Times New Roman" w:hAnsi="Times New Roman" w:cs="Times New Roman"/>
          <w:spacing w:val="-4"/>
          <w:sz w:val="24"/>
          <w:szCs w:val="24"/>
        </w:rPr>
        <w:t>w art.</w:t>
      </w:r>
      <w:r w:rsidR="00D91621" w:rsidRPr="00A630B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69b ust. 1 ustawy o promocji zatrudnienia i instytucjach rynku pracy</w:t>
      </w:r>
      <w:r w:rsidR="00D9162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danym roku</w:t>
      </w:r>
      <w:r w:rsidR="00D91621" w:rsidRPr="00A630B9">
        <w:rPr>
          <w:rFonts w:ascii="Times New Roman" w:hAnsi="Times New Roman" w:cs="Times New Roman"/>
          <w:spacing w:val="-4"/>
          <w:sz w:val="24"/>
          <w:szCs w:val="24"/>
        </w:rPr>
        <w:t xml:space="preserve"> na jednego uczestnika</w:t>
      </w:r>
      <w:r w:rsidR="00D91621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9119D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Środki Krajowego Funduszu Szkoleniowego są środkami publicznymi w rozumieniu ustawy </w:t>
      </w:r>
      <w:r w:rsidR="00992A2E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E9119D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finansach publicznych. </w:t>
      </w:r>
      <w:r w:rsidR="00E9119D" w:rsidRPr="00D91621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</w:t>
      </w:r>
      <w:r w:rsidR="00E9119D"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6FFFE72E" w14:textId="518BA429" w:rsidR="0029176F" w:rsidRPr="00D91621" w:rsidRDefault="0029176F" w:rsidP="00D91621">
      <w:pPr>
        <w:pStyle w:val="Akapitzlist"/>
        <w:numPr>
          <w:ilvl w:val="0"/>
          <w:numId w:val="4"/>
        </w:numPr>
        <w:spacing w:before="120" w:after="6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Środki KFS przekazane pracodawcom prowadzącym działalność gospodarczą w rozumieniu prawa konkurencji UE stanowią dla przedsiębiorcy pomoc de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o której mowa we właściwych przepisach prawa UE dotyczących pomocy de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pomocy de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rolnictwie lub rybołówstwie. W przypadku, gdy pracodawca podlega przepisom o pomocy publicznej, zastosowanie ma:</w:t>
      </w:r>
    </w:p>
    <w:p w14:paraId="4754D42F" w14:textId="77777777" w:rsidR="0029176F" w:rsidRPr="00285CE5" w:rsidRDefault="0029176F" w:rsidP="0029176F">
      <w:pPr>
        <w:pStyle w:val="Akapitzlist"/>
        <w:numPr>
          <w:ilvl w:val="0"/>
          <w:numId w:val="33"/>
        </w:numPr>
        <w:spacing w:before="120" w:after="12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rozporządzenie komisji (UE) Nr 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2023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/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2831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13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grudnia 20</w:t>
      </w:r>
      <w:r w:rsidR="003A55DA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 r. w sprawie stosowania art. 107 i 108 Traktatu o funkcjonowaniu Unii Europejskiej do pomocy de </w:t>
      </w:r>
      <w:proofErr w:type="spellStart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lub</w:t>
      </w:r>
    </w:p>
    <w:p w14:paraId="1C5CEE50" w14:textId="77777777" w:rsidR="0029176F" w:rsidRPr="00285CE5" w:rsidRDefault="0029176F" w:rsidP="0029176F">
      <w:pPr>
        <w:pStyle w:val="Akapitzlist"/>
        <w:numPr>
          <w:ilvl w:val="0"/>
          <w:numId w:val="33"/>
        </w:numPr>
        <w:spacing w:before="120" w:after="12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rozporządzenie komisji (UE) Nr 1408/2013 z dnia 18 grudnia 2013 r. w sprawie stosowania art. 107 i 108 Traktatu o funkcjonowaniu Unii Europejskiej do pomoc</w:t>
      </w:r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 de </w:t>
      </w:r>
      <w:proofErr w:type="spellStart"/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sektorze rolnym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lub</w:t>
      </w:r>
    </w:p>
    <w:p w14:paraId="7992949A" w14:textId="1EC334CD" w:rsidR="00D91621" w:rsidRPr="00D91621" w:rsidRDefault="00D91621" w:rsidP="00D91621">
      <w:pPr>
        <w:pStyle w:val="Akapitzlist"/>
        <w:numPr>
          <w:ilvl w:val="0"/>
          <w:numId w:val="33"/>
        </w:numPr>
        <w:spacing w:before="120" w:after="12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r</w:t>
      </w: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ozporządzenia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</w:t>
      </w:r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omisji (UE) Nr 717/2014 z dnia 27 czerwca 2014 r. w sprawie stosowania art. 107 i 108 Traktatu o funkcjonowaniu Unii Europejskiej do pomocy de </w:t>
      </w:r>
      <w:proofErr w:type="spellStart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>minimis</w:t>
      </w:r>
      <w:proofErr w:type="spellEnd"/>
      <w:r w:rsidRPr="00D9162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sektorze rybołówstwa i akwakultury.</w:t>
      </w:r>
    </w:p>
    <w:p w14:paraId="0F1FF6BB" w14:textId="77777777" w:rsidR="003F2C09" w:rsidRPr="00285CE5" w:rsidRDefault="00800F86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Wszelkie wydatki na kształcenie ustawiczne poniesione przez pracodawcę przed złożeniem wniosku i zawarciem umowy nie będą </w:t>
      </w:r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uwzględniane przy rozliczeniach, ponieważ zgodnie z § 7 ust. 3 rozporządzenia </w:t>
      </w:r>
      <w:proofErr w:type="spellStart"/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MPiPS</w:t>
      </w:r>
      <w:proofErr w:type="spellEnd"/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dnia 14 maja 2014 r. w sprawie przyznawania środków z Kr</w:t>
      </w:r>
      <w:r w:rsidR="001C78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ajowego Funduszu Szkoleniowego </w:t>
      </w:r>
      <w:r w:rsidR="003F2C09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umowa może zostać zawarta tylko na działania, które jeszcze się nie rozpoczęły. </w:t>
      </w:r>
    </w:p>
    <w:p w14:paraId="584926C5" w14:textId="77777777" w:rsidR="00C6667A" w:rsidRPr="00285CE5" w:rsidRDefault="00800F86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 xml:space="preserve">W przypadku, gdy wniosek pracodawcy jest nieprawidłowo wypełniony, pracodawcy zostanie wyznaczony </w:t>
      </w:r>
      <w:r w:rsidR="00C6667A"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 xml:space="preserve">7 – dniowy </w:t>
      </w:r>
      <w:r w:rsidR="00A82BDA"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>termin do jego poprawienia</w:t>
      </w:r>
      <w:r w:rsidRPr="00285CE5">
        <w:rPr>
          <w:rFonts w:ascii="Times New Roman" w:eastAsia="Times New Roman" w:hAnsi="Times New Roman" w:cs="Times New Roman"/>
          <w:color w:val="000000" w:themeColor="text1"/>
          <w:spacing w:val="-2"/>
          <w:lang w:eastAsia="pl-PL"/>
        </w:rPr>
        <w:t>.</w:t>
      </w:r>
    </w:p>
    <w:p w14:paraId="09612E4F" w14:textId="77777777" w:rsidR="000D21C8" w:rsidRPr="00285CE5" w:rsidRDefault="000D21C8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color w:val="000000" w:themeColor="text1"/>
          <w:spacing w:val="-4"/>
          <w:lang w:eastAsia="pl-PL"/>
        </w:rPr>
        <w:t xml:space="preserve">Wniosek </w:t>
      </w:r>
      <w:r w:rsidRPr="00285CE5">
        <w:rPr>
          <w:rFonts w:ascii="Times New Roman" w:hAnsi="Times New Roman"/>
          <w:color w:val="000000" w:themeColor="text1"/>
        </w:rPr>
        <w:t>pozostawia się bez rozpatrzenia w przypadku:</w:t>
      </w:r>
    </w:p>
    <w:p w14:paraId="703A3EE6" w14:textId="77777777" w:rsidR="000D21C8" w:rsidRPr="00285CE5" w:rsidRDefault="000D21C8" w:rsidP="00BA3431">
      <w:pPr>
        <w:widowControl w:val="0"/>
        <w:numPr>
          <w:ilvl w:val="0"/>
          <w:numId w:val="14"/>
        </w:numPr>
        <w:tabs>
          <w:tab w:val="num" w:pos="851"/>
          <w:tab w:val="num" w:pos="252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</w:rPr>
      </w:pPr>
      <w:r w:rsidRPr="00285CE5">
        <w:rPr>
          <w:rFonts w:ascii="Times New Roman" w:hAnsi="Times New Roman"/>
          <w:color w:val="000000" w:themeColor="text1"/>
        </w:rPr>
        <w:t xml:space="preserve">niepoprawienia Wniosku </w:t>
      </w:r>
      <w:r w:rsidR="00880783" w:rsidRPr="00285CE5">
        <w:rPr>
          <w:rFonts w:ascii="Times New Roman" w:hAnsi="Times New Roman"/>
          <w:color w:val="000000" w:themeColor="text1"/>
        </w:rPr>
        <w:t>we wskazanym terminie,</w:t>
      </w:r>
    </w:p>
    <w:p w14:paraId="058BF239" w14:textId="77777777" w:rsidR="00C6667A" w:rsidRPr="00285CE5" w:rsidRDefault="000D21C8" w:rsidP="00C6667A">
      <w:pPr>
        <w:widowControl w:val="0"/>
        <w:numPr>
          <w:ilvl w:val="0"/>
          <w:numId w:val="14"/>
        </w:numPr>
        <w:tabs>
          <w:tab w:val="num" w:pos="851"/>
          <w:tab w:val="num" w:pos="252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</w:rPr>
      </w:pPr>
      <w:r w:rsidRPr="00285CE5">
        <w:rPr>
          <w:rFonts w:ascii="Times New Roman" w:hAnsi="Times New Roman"/>
          <w:color w:val="000000" w:themeColor="text1"/>
        </w:rPr>
        <w:t>niedołączenia do Wniosku załączników wymaganych zgodnie z § 5 ust. 2 rozporządzenia</w:t>
      </w:r>
      <w:r w:rsidRPr="00285CE5">
        <w:rPr>
          <w:rFonts w:ascii="Times New Roman" w:hAnsi="Times New Roman" w:cs="Times New Roman"/>
          <w:color w:val="000000" w:themeColor="text1"/>
        </w:rPr>
        <w:t xml:space="preserve"> </w:t>
      </w:r>
      <w:r w:rsidR="00992A2E">
        <w:rPr>
          <w:rFonts w:ascii="Times New Roman" w:hAnsi="Times New Roman" w:cs="Times New Roman"/>
          <w:color w:val="000000" w:themeColor="text1"/>
        </w:rPr>
        <w:br/>
      </w:r>
      <w:r w:rsidRPr="00285CE5">
        <w:rPr>
          <w:rFonts w:ascii="Times New Roman" w:hAnsi="Times New Roman" w:cs="Times New Roman"/>
          <w:color w:val="000000" w:themeColor="text1"/>
        </w:rPr>
        <w:t>w sprawie przyznawania środków z Krajowego Funduszu Szkoleniowego</w:t>
      </w:r>
      <w:r w:rsidR="00C6667A" w:rsidRPr="00285CE5">
        <w:rPr>
          <w:rFonts w:ascii="Times New Roman" w:hAnsi="Times New Roman" w:cs="Times New Roman"/>
          <w:color w:val="000000" w:themeColor="text1"/>
        </w:rPr>
        <w:t>,</w:t>
      </w:r>
    </w:p>
    <w:p w14:paraId="64D82123" w14:textId="77777777" w:rsidR="00C6667A" w:rsidRPr="00285CE5" w:rsidRDefault="00C6667A" w:rsidP="00C6667A">
      <w:pPr>
        <w:widowControl w:val="0"/>
        <w:numPr>
          <w:ilvl w:val="0"/>
          <w:numId w:val="14"/>
        </w:numPr>
        <w:tabs>
          <w:tab w:val="num" w:pos="851"/>
          <w:tab w:val="num" w:pos="252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</w:rPr>
      </w:pPr>
      <w:r w:rsidRPr="00285CE5">
        <w:rPr>
          <w:rFonts w:ascii="Times New Roman" w:hAnsi="Times New Roman"/>
          <w:color w:val="000000" w:themeColor="text1"/>
        </w:rPr>
        <w:t>gdy wniosek wpłynie poza ogłoszonym przez urząd terminem naboru lub zostanie złożony na nieaktualnych drukach.</w:t>
      </w:r>
    </w:p>
    <w:p w14:paraId="527C30E7" w14:textId="77777777" w:rsidR="00352DB0" w:rsidRPr="00285CE5" w:rsidRDefault="005315FE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0D21C8" w:rsidRPr="00285CE5">
        <w:rPr>
          <w:rFonts w:ascii="Times New Roman" w:hAnsi="Times New Roman"/>
          <w:color w:val="000000" w:themeColor="text1"/>
        </w:rPr>
        <w:t>Prawidłowo wypełniony, kompletny i złożony w określonym przez Urząd terminie Wniosek</w:t>
      </w:r>
      <w:r w:rsidR="006E38F1" w:rsidRPr="00285CE5">
        <w:rPr>
          <w:rFonts w:ascii="Times New Roman" w:hAnsi="Times New Roman"/>
          <w:color w:val="000000" w:themeColor="text1"/>
        </w:rPr>
        <w:t>,</w:t>
      </w:r>
      <w:r w:rsidR="000D21C8" w:rsidRPr="00285CE5">
        <w:rPr>
          <w:rFonts w:ascii="Times New Roman" w:hAnsi="Times New Roman"/>
          <w:color w:val="000000" w:themeColor="text1"/>
        </w:rPr>
        <w:t xml:space="preserve"> </w:t>
      </w:r>
      <w:r w:rsidR="000D21C8" w:rsidRPr="00285CE5">
        <w:rPr>
          <w:rFonts w:ascii="Times New Roman" w:hAnsi="Times New Roman" w:cs="Times New Roman"/>
          <w:color w:val="000000" w:themeColor="text1"/>
        </w:rPr>
        <w:t xml:space="preserve">będzie rozpatrzony </w:t>
      </w:r>
      <w:r w:rsidR="006E38F1" w:rsidRPr="00285CE5">
        <w:rPr>
          <w:rFonts w:ascii="Times New Roman" w:hAnsi="Times New Roman" w:cs="Times New Roman"/>
          <w:color w:val="000000" w:themeColor="text1"/>
        </w:rPr>
        <w:t xml:space="preserve">najpóźniej </w:t>
      </w:r>
      <w:r w:rsidR="000D21C8" w:rsidRPr="00285CE5">
        <w:rPr>
          <w:rFonts w:ascii="Times New Roman" w:hAnsi="Times New Roman" w:cs="Times New Roman"/>
          <w:color w:val="000000" w:themeColor="text1"/>
        </w:rPr>
        <w:t xml:space="preserve">w terminie do 30 dni od dnia złożenia lub poprawienia. </w:t>
      </w:r>
    </w:p>
    <w:p w14:paraId="016CEB0F" w14:textId="77777777" w:rsidR="00352DB0" w:rsidRPr="00285CE5" w:rsidRDefault="00BB5B60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/>
        </w:rPr>
        <w:lastRenderedPageBreak/>
        <w:t xml:space="preserve"> </w:t>
      </w:r>
      <w:r w:rsidR="00352DB0" w:rsidRPr="00285CE5">
        <w:rPr>
          <w:rFonts w:ascii="Times New Roman" w:hAnsi="Times New Roman"/>
          <w:b/>
          <w:color w:val="000000" w:themeColor="text1"/>
        </w:rPr>
        <w:t>Dopuszcza się negocjacje treści wniosku</w:t>
      </w:r>
      <w:r w:rsidR="00352DB0" w:rsidRPr="00285CE5">
        <w:rPr>
          <w:rFonts w:ascii="Times New Roman" w:hAnsi="Times New Roman"/>
          <w:color w:val="000000" w:themeColor="text1"/>
        </w:rPr>
        <w:t xml:space="preserve">, w szczególności w celu ustalenia ceny usług </w:t>
      </w:r>
      <w:r w:rsidRPr="00285CE5">
        <w:rPr>
          <w:rFonts w:ascii="Times New Roman" w:hAnsi="Times New Roman"/>
          <w:color w:val="000000" w:themeColor="text1"/>
        </w:rPr>
        <w:t xml:space="preserve"> 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kształcenia ustawicznego, liczby osób objętych kształceniem ustawicznym, realizatora usługi, </w:t>
      </w:r>
      <w:r w:rsidRPr="00285CE5">
        <w:rPr>
          <w:rFonts w:ascii="Times New Roman" w:hAnsi="Times New Roman"/>
          <w:color w:val="000000" w:themeColor="text1"/>
        </w:rPr>
        <w:t xml:space="preserve"> 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programu kształcenia ustawicznego lub zakresu egzaminu, z uwzględnieniem zasady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zapewnienia najwyższej jakości usługi oraz zachowania racjonalnego wydatkowania środków </w:t>
      </w:r>
      <w:r w:rsidRPr="00285CE5">
        <w:rPr>
          <w:rFonts w:ascii="Times New Roman" w:hAnsi="Times New Roman"/>
          <w:color w:val="000000" w:themeColor="text1"/>
        </w:rPr>
        <w:t xml:space="preserve"> </w:t>
      </w:r>
      <w:r w:rsidRPr="00285CE5">
        <w:rPr>
          <w:rFonts w:ascii="Times New Roman" w:hAnsi="Times New Roman"/>
          <w:color w:val="000000" w:themeColor="text1"/>
        </w:rPr>
        <w:br/>
        <w:t xml:space="preserve"> </w:t>
      </w:r>
      <w:r w:rsidR="00352DB0" w:rsidRPr="00285CE5">
        <w:rPr>
          <w:rFonts w:ascii="Times New Roman" w:hAnsi="Times New Roman"/>
          <w:color w:val="000000" w:themeColor="text1"/>
        </w:rPr>
        <w:t xml:space="preserve">publicznych. </w:t>
      </w:r>
    </w:p>
    <w:p w14:paraId="4A824975" w14:textId="77777777" w:rsidR="00187400" w:rsidRPr="00285CE5" w:rsidRDefault="00187400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Pracodawca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pracownika.</w:t>
      </w:r>
    </w:p>
    <w:p w14:paraId="0348F163" w14:textId="77777777" w:rsidR="00063223" w:rsidRPr="00285CE5" w:rsidRDefault="00187400" w:rsidP="00D91621">
      <w:pPr>
        <w:pStyle w:val="Akapitzlist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Beneficjent pomocy</w:t>
      </w:r>
      <w:r w:rsidR="00B86A8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publicznej</w:t>
      </w: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– podmiot prowadzący działalność gospodarczą, </w:t>
      </w:r>
      <w:r w:rsidR="00880783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tym podmiot prowadzący działalność w zakresie rolnictwa lub rybołówstwa,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bez względu na formę organizacyjno-prawną oraz sposób finansowania, który </w:t>
      </w:r>
      <w:r w:rsidR="00880783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otrzymał</w:t>
      </w:r>
      <w:r w:rsidR="00B36CA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pomoc publiczną -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ustawa z dnia 30 kwietnia 2004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r. o postępowaniu w sprawach dotyczących pomoc</w:t>
      </w:r>
      <w:r w:rsidR="00E054BD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y p</w:t>
      </w:r>
      <w:r w:rsidR="00B36CA4">
        <w:rPr>
          <w:rFonts w:ascii="Times New Roman" w:eastAsia="Times New Roman" w:hAnsi="Times New Roman" w:cs="Times New Roman"/>
          <w:color w:val="000000" w:themeColor="text1"/>
          <w:lang w:eastAsia="pl-PL"/>
        </w:rPr>
        <w:t>ublicznej.</w:t>
      </w:r>
    </w:p>
    <w:p w14:paraId="206126C7" w14:textId="77777777" w:rsidR="00D94943" w:rsidRPr="00285CE5" w:rsidRDefault="003A0E52" w:rsidP="00D91621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85CE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Działalność gospodarcza -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rozumieć działalność gospodarczą, do której mają zastosowanie reguły konkurencji określone w przepisach części trzeciej tytułu VI rozdziału 1 Traktatu ustanawiającego Wspólnotę Europejską (art. 2 pkt 17 ustawy z dnia 30 kwietnia 2004 r. </w:t>
      </w:r>
      <w:r w:rsidR="00992A2E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o postępowaniu w sprawach dotyczącyc</w:t>
      </w:r>
      <w:r w:rsidR="00B36CA4">
        <w:rPr>
          <w:rFonts w:ascii="Times New Roman" w:eastAsia="Times New Roman" w:hAnsi="Times New Roman" w:cs="Times New Roman"/>
          <w:color w:val="000000" w:themeColor="text1"/>
          <w:lang w:eastAsia="pl-PL"/>
        </w:rPr>
        <w:t>h pomocy publicznej)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7A4A3A"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85CE5">
        <w:rPr>
          <w:rFonts w:ascii="Times New Roman" w:eastAsia="Times New Roman" w:hAnsi="Times New Roman" w:cs="Times New Roman"/>
          <w:color w:val="000000" w:themeColor="text1"/>
          <w:lang w:eastAsia="pl-PL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użyteczne.</w:t>
      </w:r>
    </w:p>
    <w:p w14:paraId="4A196288" w14:textId="77777777" w:rsidR="00B43F03" w:rsidRDefault="00B43F03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A77AD4" w14:textId="77777777" w:rsidR="00A06387" w:rsidRPr="008F2E17" w:rsidRDefault="00A06387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1FDF79" w14:textId="77777777" w:rsidR="00A06387" w:rsidRPr="00D91621" w:rsidRDefault="00A06387" w:rsidP="00B43F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1621">
        <w:rPr>
          <w:rStyle w:val="Pogrubienie"/>
          <w:rFonts w:ascii="Times New Roman" w:hAnsi="Times New Roman" w:cs="Times New Roman"/>
          <w:shd w:val="clear" w:color="auto" w:fill="FFFFFF"/>
        </w:rPr>
        <w:t>Wniosek powinien być złożony w terminie co najmniej 30 dni przed planowanym rozpoczęciem kształcenia ustawicznego, gdyż umowy mogą zostać zawarte tylko na działania, które jeszcze się nie rozpoczęły.</w:t>
      </w:r>
    </w:p>
    <w:sectPr w:rsidR="00A06387" w:rsidRPr="00D91621" w:rsidSect="000754C1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FA4ED" w14:textId="77777777" w:rsidR="001D019A" w:rsidRDefault="001D019A" w:rsidP="002242A2">
      <w:pPr>
        <w:spacing w:after="0" w:line="240" w:lineRule="auto"/>
      </w:pPr>
      <w:r>
        <w:separator/>
      </w:r>
    </w:p>
  </w:endnote>
  <w:endnote w:type="continuationSeparator" w:id="0">
    <w:p w14:paraId="60289C83" w14:textId="77777777" w:rsidR="001D019A" w:rsidRDefault="001D019A" w:rsidP="0022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raphos">
    <w:altName w:val="Georg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2512264"/>
      <w:docPartObj>
        <w:docPartGallery w:val="Page Numbers (Bottom of Page)"/>
        <w:docPartUnique/>
      </w:docPartObj>
    </w:sdtPr>
    <w:sdtEndPr/>
    <w:sdtContent>
      <w:p w14:paraId="29F4F935" w14:textId="77777777" w:rsidR="001D019A" w:rsidRDefault="001D019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B1A2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6093BAC" w14:textId="77777777" w:rsidR="001D019A" w:rsidRDefault="001D0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E0E3" w14:textId="77777777" w:rsidR="001D019A" w:rsidRDefault="001D019A" w:rsidP="002242A2">
      <w:pPr>
        <w:spacing w:after="0" w:line="240" w:lineRule="auto"/>
      </w:pPr>
      <w:r>
        <w:separator/>
      </w:r>
    </w:p>
  </w:footnote>
  <w:footnote w:type="continuationSeparator" w:id="0">
    <w:p w14:paraId="069C59CD" w14:textId="77777777" w:rsidR="001D019A" w:rsidRDefault="001D019A" w:rsidP="00224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02709"/>
    <w:multiLevelType w:val="hybridMultilevel"/>
    <w:tmpl w:val="014C4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39F"/>
    <w:multiLevelType w:val="hybridMultilevel"/>
    <w:tmpl w:val="1908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15A5"/>
    <w:multiLevelType w:val="hybridMultilevel"/>
    <w:tmpl w:val="2C229F94"/>
    <w:lvl w:ilvl="0" w:tplc="701416EC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501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11F72"/>
    <w:multiLevelType w:val="hybridMultilevel"/>
    <w:tmpl w:val="788043CE"/>
    <w:lvl w:ilvl="0" w:tplc="74D44780">
      <w:start w:val="1"/>
      <w:numFmt w:val="decimal"/>
      <w:lvlText w:val="%1)"/>
      <w:lvlJc w:val="left"/>
      <w:pPr>
        <w:ind w:left="1074" w:hanging="360"/>
      </w:pPr>
      <w:rPr>
        <w:rFonts w:hint="default"/>
        <w:b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0DC56BAF"/>
    <w:multiLevelType w:val="hybridMultilevel"/>
    <w:tmpl w:val="B44085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95A9B"/>
    <w:multiLevelType w:val="hybridMultilevel"/>
    <w:tmpl w:val="D5F46E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AD381D"/>
    <w:multiLevelType w:val="hybridMultilevel"/>
    <w:tmpl w:val="FACAA36A"/>
    <w:lvl w:ilvl="0" w:tplc="6C9059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71926"/>
    <w:multiLevelType w:val="hybridMultilevel"/>
    <w:tmpl w:val="7DA0E8DE"/>
    <w:lvl w:ilvl="0" w:tplc="453C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42BCF"/>
    <w:multiLevelType w:val="hybridMultilevel"/>
    <w:tmpl w:val="DCF41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B1AB3"/>
    <w:multiLevelType w:val="hybridMultilevel"/>
    <w:tmpl w:val="D946EA3E"/>
    <w:lvl w:ilvl="0" w:tplc="5C2A2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732D7"/>
    <w:multiLevelType w:val="hybridMultilevel"/>
    <w:tmpl w:val="934C4E5E"/>
    <w:lvl w:ilvl="0" w:tplc="BFAC9D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31A520B"/>
    <w:multiLevelType w:val="hybridMultilevel"/>
    <w:tmpl w:val="DB98FC42"/>
    <w:lvl w:ilvl="0" w:tplc="1CFC2F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111C4E"/>
    <w:multiLevelType w:val="hybridMultilevel"/>
    <w:tmpl w:val="E23E1D72"/>
    <w:lvl w:ilvl="0" w:tplc="7E1EBD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16DC"/>
    <w:multiLevelType w:val="hybridMultilevel"/>
    <w:tmpl w:val="FD5EC7EA"/>
    <w:lvl w:ilvl="0" w:tplc="F1F6F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18B2"/>
    <w:multiLevelType w:val="hybridMultilevel"/>
    <w:tmpl w:val="514E8C6C"/>
    <w:lvl w:ilvl="0" w:tplc="BFAC9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61CE5"/>
    <w:multiLevelType w:val="hybridMultilevel"/>
    <w:tmpl w:val="F8A4499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443EF"/>
    <w:multiLevelType w:val="hybridMultilevel"/>
    <w:tmpl w:val="7AA80F8E"/>
    <w:lvl w:ilvl="0" w:tplc="053C46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629D0"/>
    <w:multiLevelType w:val="hybridMultilevel"/>
    <w:tmpl w:val="5C326D78"/>
    <w:lvl w:ilvl="0" w:tplc="E3EC6D0A">
      <w:start w:val="1"/>
      <w:numFmt w:val="upperRoman"/>
      <w:lvlText w:val="%1."/>
      <w:lvlJc w:val="righ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6134828"/>
    <w:multiLevelType w:val="hybridMultilevel"/>
    <w:tmpl w:val="0DB41CA4"/>
    <w:lvl w:ilvl="0" w:tplc="24648C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13BBD"/>
    <w:multiLevelType w:val="hybridMultilevel"/>
    <w:tmpl w:val="041A9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8CD"/>
    <w:multiLevelType w:val="hybridMultilevel"/>
    <w:tmpl w:val="5204E0B4"/>
    <w:lvl w:ilvl="0" w:tplc="497EC96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F01F26"/>
    <w:multiLevelType w:val="hybridMultilevel"/>
    <w:tmpl w:val="2D4E601E"/>
    <w:lvl w:ilvl="0" w:tplc="BC3CC44E">
      <w:start w:val="2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9F225A0"/>
    <w:multiLevelType w:val="hybridMultilevel"/>
    <w:tmpl w:val="1D06CDEE"/>
    <w:lvl w:ilvl="0" w:tplc="D0B6689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255BF8"/>
    <w:multiLevelType w:val="hybridMultilevel"/>
    <w:tmpl w:val="6F0A4304"/>
    <w:lvl w:ilvl="0" w:tplc="6032E2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56EB9"/>
    <w:multiLevelType w:val="hybridMultilevel"/>
    <w:tmpl w:val="0C16E878"/>
    <w:lvl w:ilvl="0" w:tplc="53C28C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4118D"/>
    <w:multiLevelType w:val="hybridMultilevel"/>
    <w:tmpl w:val="BEC04E3A"/>
    <w:lvl w:ilvl="0" w:tplc="E154CE9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C39F6"/>
    <w:multiLevelType w:val="hybridMultilevel"/>
    <w:tmpl w:val="8E4C8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540A5"/>
    <w:multiLevelType w:val="hybridMultilevel"/>
    <w:tmpl w:val="F61AD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48DE"/>
    <w:multiLevelType w:val="hybridMultilevel"/>
    <w:tmpl w:val="BE5EBBDA"/>
    <w:lvl w:ilvl="0" w:tplc="3DA0B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F747D4"/>
    <w:multiLevelType w:val="hybridMultilevel"/>
    <w:tmpl w:val="B7525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24150"/>
    <w:multiLevelType w:val="hybridMultilevel"/>
    <w:tmpl w:val="B3D23270"/>
    <w:lvl w:ilvl="0" w:tplc="7248C20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C248A"/>
    <w:multiLevelType w:val="hybridMultilevel"/>
    <w:tmpl w:val="2ACA1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91F49"/>
    <w:multiLevelType w:val="hybridMultilevel"/>
    <w:tmpl w:val="B60C7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A4239"/>
    <w:multiLevelType w:val="hybridMultilevel"/>
    <w:tmpl w:val="D0CA6CF8"/>
    <w:lvl w:ilvl="0" w:tplc="E5E65A3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F1A36"/>
    <w:multiLevelType w:val="hybridMultilevel"/>
    <w:tmpl w:val="BB9C0716"/>
    <w:lvl w:ilvl="0" w:tplc="B64ADC9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7" w15:restartNumberingAfterBreak="0">
    <w:nsid w:val="66CC69BB"/>
    <w:multiLevelType w:val="hybridMultilevel"/>
    <w:tmpl w:val="F252F948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ADB6F83"/>
    <w:multiLevelType w:val="hybridMultilevel"/>
    <w:tmpl w:val="443C0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B7E87"/>
    <w:multiLevelType w:val="hybridMultilevel"/>
    <w:tmpl w:val="F7729B5E"/>
    <w:lvl w:ilvl="0" w:tplc="9CF62E5A">
      <w:start w:val="1"/>
      <w:numFmt w:val="bullet"/>
      <w:lvlText w:val="-"/>
      <w:lvlJc w:val="left"/>
      <w:pPr>
        <w:ind w:left="1713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135951906">
    <w:abstractNumId w:val="18"/>
  </w:num>
  <w:num w:numId="2" w16cid:durableId="758212328">
    <w:abstractNumId w:val="23"/>
  </w:num>
  <w:num w:numId="3" w16cid:durableId="1260985561">
    <w:abstractNumId w:val="33"/>
  </w:num>
  <w:num w:numId="4" w16cid:durableId="1372221772">
    <w:abstractNumId w:val="20"/>
  </w:num>
  <w:num w:numId="5" w16cid:durableId="1974099471">
    <w:abstractNumId w:val="8"/>
  </w:num>
  <w:num w:numId="6" w16cid:durableId="1033920548">
    <w:abstractNumId w:val="27"/>
  </w:num>
  <w:num w:numId="7" w16cid:durableId="1572614224">
    <w:abstractNumId w:val="17"/>
  </w:num>
  <w:num w:numId="8" w16cid:durableId="834033186">
    <w:abstractNumId w:val="36"/>
  </w:num>
  <w:num w:numId="9" w16cid:durableId="1886481715">
    <w:abstractNumId w:val="12"/>
  </w:num>
  <w:num w:numId="10" w16cid:durableId="1197933419">
    <w:abstractNumId w:val="14"/>
  </w:num>
  <w:num w:numId="11" w16cid:durableId="1073698967">
    <w:abstractNumId w:val="32"/>
  </w:num>
  <w:num w:numId="12" w16cid:durableId="2042510169">
    <w:abstractNumId w:val="15"/>
  </w:num>
  <w:num w:numId="13" w16cid:durableId="1476483038">
    <w:abstractNumId w:val="28"/>
  </w:num>
  <w:num w:numId="14" w16cid:durableId="1999571480">
    <w:abstractNumId w:val="24"/>
  </w:num>
  <w:num w:numId="15" w16cid:durableId="911625440">
    <w:abstractNumId w:val="19"/>
  </w:num>
  <w:num w:numId="16" w16cid:durableId="9136625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4739318">
    <w:abstractNumId w:val="10"/>
  </w:num>
  <w:num w:numId="18" w16cid:durableId="249394023">
    <w:abstractNumId w:val="2"/>
  </w:num>
  <w:num w:numId="19" w16cid:durableId="612058426">
    <w:abstractNumId w:val="35"/>
  </w:num>
  <w:num w:numId="20" w16cid:durableId="5519178">
    <w:abstractNumId w:val="3"/>
  </w:num>
  <w:num w:numId="21" w16cid:durableId="1994992173">
    <w:abstractNumId w:val="6"/>
  </w:num>
  <w:num w:numId="22" w16cid:durableId="303974024">
    <w:abstractNumId w:val="4"/>
  </w:num>
  <w:num w:numId="23" w16cid:durableId="1823428221">
    <w:abstractNumId w:val="37"/>
  </w:num>
  <w:num w:numId="24" w16cid:durableId="619452929">
    <w:abstractNumId w:val="31"/>
  </w:num>
  <w:num w:numId="25" w16cid:durableId="1978603137">
    <w:abstractNumId w:val="21"/>
  </w:num>
  <w:num w:numId="26" w16cid:durableId="741489308">
    <w:abstractNumId w:val="30"/>
  </w:num>
  <w:num w:numId="27" w16cid:durableId="280116470">
    <w:abstractNumId w:val="22"/>
  </w:num>
  <w:num w:numId="28" w16cid:durableId="200173818">
    <w:abstractNumId w:val="16"/>
  </w:num>
  <w:num w:numId="29" w16cid:durableId="1883250342">
    <w:abstractNumId w:val="26"/>
  </w:num>
  <w:num w:numId="30" w16cid:durableId="371804695">
    <w:abstractNumId w:val="34"/>
  </w:num>
  <w:num w:numId="31" w16cid:durableId="115292268">
    <w:abstractNumId w:val="9"/>
  </w:num>
  <w:num w:numId="32" w16cid:durableId="1963611078">
    <w:abstractNumId w:val="11"/>
  </w:num>
  <w:num w:numId="33" w16cid:durableId="1415008288">
    <w:abstractNumId w:val="7"/>
  </w:num>
  <w:num w:numId="34" w16cid:durableId="1566715870">
    <w:abstractNumId w:val="25"/>
  </w:num>
  <w:num w:numId="35" w16cid:durableId="705835276">
    <w:abstractNumId w:val="1"/>
  </w:num>
  <w:num w:numId="36" w16cid:durableId="573662144">
    <w:abstractNumId w:val="39"/>
  </w:num>
  <w:num w:numId="37" w16cid:durableId="801970813">
    <w:abstractNumId w:val="13"/>
  </w:num>
  <w:num w:numId="38" w16cid:durableId="1552767395">
    <w:abstractNumId w:val="29"/>
  </w:num>
  <w:num w:numId="39" w16cid:durableId="187472762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535"/>
    <w:rsid w:val="00000EDE"/>
    <w:rsid w:val="00004EE4"/>
    <w:rsid w:val="00006808"/>
    <w:rsid w:val="0003333E"/>
    <w:rsid w:val="000342FD"/>
    <w:rsid w:val="00035E11"/>
    <w:rsid w:val="00037470"/>
    <w:rsid w:val="00037D0D"/>
    <w:rsid w:val="000476F6"/>
    <w:rsid w:val="00056244"/>
    <w:rsid w:val="000623D1"/>
    <w:rsid w:val="00063223"/>
    <w:rsid w:val="000632F7"/>
    <w:rsid w:val="00064F4F"/>
    <w:rsid w:val="0006776D"/>
    <w:rsid w:val="00071530"/>
    <w:rsid w:val="000754C1"/>
    <w:rsid w:val="00084B88"/>
    <w:rsid w:val="0009072E"/>
    <w:rsid w:val="000A0EDF"/>
    <w:rsid w:val="000A1BFC"/>
    <w:rsid w:val="000A66E4"/>
    <w:rsid w:val="000A6D8E"/>
    <w:rsid w:val="000A7AF4"/>
    <w:rsid w:val="000B49A0"/>
    <w:rsid w:val="000B5871"/>
    <w:rsid w:val="000B717E"/>
    <w:rsid w:val="000B7944"/>
    <w:rsid w:val="000C5347"/>
    <w:rsid w:val="000C6015"/>
    <w:rsid w:val="000D21C8"/>
    <w:rsid w:val="000D4F19"/>
    <w:rsid w:val="000D6ECD"/>
    <w:rsid w:val="000E1E88"/>
    <w:rsid w:val="000E3A4E"/>
    <w:rsid w:val="000F78D7"/>
    <w:rsid w:val="00104683"/>
    <w:rsid w:val="00104B12"/>
    <w:rsid w:val="00110B53"/>
    <w:rsid w:val="00111FD3"/>
    <w:rsid w:val="00112CEF"/>
    <w:rsid w:val="001163B5"/>
    <w:rsid w:val="00122571"/>
    <w:rsid w:val="001307B0"/>
    <w:rsid w:val="00136E05"/>
    <w:rsid w:val="00137A2A"/>
    <w:rsid w:val="00137B52"/>
    <w:rsid w:val="00137DF6"/>
    <w:rsid w:val="00155B51"/>
    <w:rsid w:val="00157D0C"/>
    <w:rsid w:val="00170212"/>
    <w:rsid w:val="00170F7A"/>
    <w:rsid w:val="00187400"/>
    <w:rsid w:val="00191318"/>
    <w:rsid w:val="00195D7A"/>
    <w:rsid w:val="001979AC"/>
    <w:rsid w:val="001A6143"/>
    <w:rsid w:val="001B0EF0"/>
    <w:rsid w:val="001B313A"/>
    <w:rsid w:val="001C30E9"/>
    <w:rsid w:val="001C53D4"/>
    <w:rsid w:val="001C78FD"/>
    <w:rsid w:val="001D0142"/>
    <w:rsid w:val="001D019A"/>
    <w:rsid w:val="001D4496"/>
    <w:rsid w:val="001D6F66"/>
    <w:rsid w:val="001E07DD"/>
    <w:rsid w:val="001E1435"/>
    <w:rsid w:val="001E5293"/>
    <w:rsid w:val="001E58C2"/>
    <w:rsid w:val="001F568C"/>
    <w:rsid w:val="001F7DC8"/>
    <w:rsid w:val="002155C6"/>
    <w:rsid w:val="002208FC"/>
    <w:rsid w:val="002218FD"/>
    <w:rsid w:val="00223BD1"/>
    <w:rsid w:val="002242A2"/>
    <w:rsid w:val="00232411"/>
    <w:rsid w:val="00235B7E"/>
    <w:rsid w:val="00236939"/>
    <w:rsid w:val="00242D24"/>
    <w:rsid w:val="00247F8C"/>
    <w:rsid w:val="00250DAA"/>
    <w:rsid w:val="002638AB"/>
    <w:rsid w:val="00273267"/>
    <w:rsid w:val="00283A87"/>
    <w:rsid w:val="00283EF5"/>
    <w:rsid w:val="00285CE5"/>
    <w:rsid w:val="0029176F"/>
    <w:rsid w:val="002936B8"/>
    <w:rsid w:val="00295F4E"/>
    <w:rsid w:val="002A0F68"/>
    <w:rsid w:val="002A49B5"/>
    <w:rsid w:val="002B77FE"/>
    <w:rsid w:val="002C3DAB"/>
    <w:rsid w:val="002C5DAD"/>
    <w:rsid w:val="002C6367"/>
    <w:rsid w:val="002C7800"/>
    <w:rsid w:val="002C7ABA"/>
    <w:rsid w:val="002D6DED"/>
    <w:rsid w:val="002E3347"/>
    <w:rsid w:val="002E4CCF"/>
    <w:rsid w:val="002E57F9"/>
    <w:rsid w:val="002E692C"/>
    <w:rsid w:val="002F0F5E"/>
    <w:rsid w:val="002F2ACD"/>
    <w:rsid w:val="002F5A1A"/>
    <w:rsid w:val="002F7E4D"/>
    <w:rsid w:val="00302D12"/>
    <w:rsid w:val="00316DB9"/>
    <w:rsid w:val="00317AC2"/>
    <w:rsid w:val="00317D79"/>
    <w:rsid w:val="003238B6"/>
    <w:rsid w:val="00334F4C"/>
    <w:rsid w:val="00347BB5"/>
    <w:rsid w:val="00352DB0"/>
    <w:rsid w:val="00363508"/>
    <w:rsid w:val="00363FF5"/>
    <w:rsid w:val="0037057C"/>
    <w:rsid w:val="00373068"/>
    <w:rsid w:val="0038568B"/>
    <w:rsid w:val="00385760"/>
    <w:rsid w:val="00391526"/>
    <w:rsid w:val="0039349D"/>
    <w:rsid w:val="003950B2"/>
    <w:rsid w:val="00395EB8"/>
    <w:rsid w:val="00396406"/>
    <w:rsid w:val="0039684E"/>
    <w:rsid w:val="003969E5"/>
    <w:rsid w:val="003A0E52"/>
    <w:rsid w:val="003A5481"/>
    <w:rsid w:val="003A54FE"/>
    <w:rsid w:val="003A55DA"/>
    <w:rsid w:val="003A66EB"/>
    <w:rsid w:val="003A75FB"/>
    <w:rsid w:val="003A7ACD"/>
    <w:rsid w:val="003B7F46"/>
    <w:rsid w:val="003C246D"/>
    <w:rsid w:val="003C525B"/>
    <w:rsid w:val="003D4454"/>
    <w:rsid w:val="003E168B"/>
    <w:rsid w:val="003E2CB8"/>
    <w:rsid w:val="003E6FC0"/>
    <w:rsid w:val="003E7A98"/>
    <w:rsid w:val="003F2C09"/>
    <w:rsid w:val="003F6FE9"/>
    <w:rsid w:val="0040174D"/>
    <w:rsid w:val="00402257"/>
    <w:rsid w:val="00403373"/>
    <w:rsid w:val="00407FE3"/>
    <w:rsid w:val="00414CBF"/>
    <w:rsid w:val="00427314"/>
    <w:rsid w:val="00441688"/>
    <w:rsid w:val="00460AAD"/>
    <w:rsid w:val="00471C80"/>
    <w:rsid w:val="004729E4"/>
    <w:rsid w:val="00476D40"/>
    <w:rsid w:val="0047791F"/>
    <w:rsid w:val="004843BD"/>
    <w:rsid w:val="004849C9"/>
    <w:rsid w:val="004850D1"/>
    <w:rsid w:val="004917D0"/>
    <w:rsid w:val="004A0765"/>
    <w:rsid w:val="004A60C5"/>
    <w:rsid w:val="004B0E36"/>
    <w:rsid w:val="004B3639"/>
    <w:rsid w:val="004C1BF7"/>
    <w:rsid w:val="004C40A8"/>
    <w:rsid w:val="004D2E26"/>
    <w:rsid w:val="004E0926"/>
    <w:rsid w:val="004E56E9"/>
    <w:rsid w:val="004E66D5"/>
    <w:rsid w:val="004F545D"/>
    <w:rsid w:val="00502956"/>
    <w:rsid w:val="00505CC5"/>
    <w:rsid w:val="0050684D"/>
    <w:rsid w:val="00510DE0"/>
    <w:rsid w:val="00516316"/>
    <w:rsid w:val="00527A34"/>
    <w:rsid w:val="005315FE"/>
    <w:rsid w:val="00533E00"/>
    <w:rsid w:val="0053588E"/>
    <w:rsid w:val="005377EE"/>
    <w:rsid w:val="00542D5C"/>
    <w:rsid w:val="00542DAB"/>
    <w:rsid w:val="005475AE"/>
    <w:rsid w:val="00550C32"/>
    <w:rsid w:val="00554BE5"/>
    <w:rsid w:val="00557A04"/>
    <w:rsid w:val="00560303"/>
    <w:rsid w:val="005645E3"/>
    <w:rsid w:val="00567C59"/>
    <w:rsid w:val="005721DF"/>
    <w:rsid w:val="0057241E"/>
    <w:rsid w:val="00572C14"/>
    <w:rsid w:val="00575190"/>
    <w:rsid w:val="00576B59"/>
    <w:rsid w:val="0058094E"/>
    <w:rsid w:val="005818DA"/>
    <w:rsid w:val="00583C2E"/>
    <w:rsid w:val="0058641D"/>
    <w:rsid w:val="005867F2"/>
    <w:rsid w:val="005A280C"/>
    <w:rsid w:val="005A51F0"/>
    <w:rsid w:val="005A5AE4"/>
    <w:rsid w:val="005B54E1"/>
    <w:rsid w:val="005C0F3E"/>
    <w:rsid w:val="005C0FBA"/>
    <w:rsid w:val="005C63CC"/>
    <w:rsid w:val="005C664F"/>
    <w:rsid w:val="005C68C7"/>
    <w:rsid w:val="005D13F8"/>
    <w:rsid w:val="005D2B1B"/>
    <w:rsid w:val="005D2C4B"/>
    <w:rsid w:val="005D3E01"/>
    <w:rsid w:val="005D45AA"/>
    <w:rsid w:val="005D6AAC"/>
    <w:rsid w:val="005E0575"/>
    <w:rsid w:val="005E35B9"/>
    <w:rsid w:val="005E3AC9"/>
    <w:rsid w:val="005F0644"/>
    <w:rsid w:val="005F251A"/>
    <w:rsid w:val="005F39BC"/>
    <w:rsid w:val="00603770"/>
    <w:rsid w:val="0060717F"/>
    <w:rsid w:val="00612E7A"/>
    <w:rsid w:val="0061402B"/>
    <w:rsid w:val="00617A0B"/>
    <w:rsid w:val="00623014"/>
    <w:rsid w:val="00625C47"/>
    <w:rsid w:val="006303B1"/>
    <w:rsid w:val="00630D6A"/>
    <w:rsid w:val="006312C9"/>
    <w:rsid w:val="006333D3"/>
    <w:rsid w:val="006342BF"/>
    <w:rsid w:val="00636473"/>
    <w:rsid w:val="00642283"/>
    <w:rsid w:val="006442D1"/>
    <w:rsid w:val="00646E55"/>
    <w:rsid w:val="00650161"/>
    <w:rsid w:val="0065430E"/>
    <w:rsid w:val="006561B1"/>
    <w:rsid w:val="006640CF"/>
    <w:rsid w:val="006673E6"/>
    <w:rsid w:val="00670F09"/>
    <w:rsid w:val="00672D0D"/>
    <w:rsid w:val="006732FC"/>
    <w:rsid w:val="0068036F"/>
    <w:rsid w:val="00690320"/>
    <w:rsid w:val="00695476"/>
    <w:rsid w:val="006A0FD0"/>
    <w:rsid w:val="006A28ED"/>
    <w:rsid w:val="006A3C28"/>
    <w:rsid w:val="006A61C6"/>
    <w:rsid w:val="006B0130"/>
    <w:rsid w:val="006B0938"/>
    <w:rsid w:val="006B42D8"/>
    <w:rsid w:val="006B6895"/>
    <w:rsid w:val="006C1CEA"/>
    <w:rsid w:val="006C6195"/>
    <w:rsid w:val="006C6DF4"/>
    <w:rsid w:val="006E2794"/>
    <w:rsid w:val="006E38F1"/>
    <w:rsid w:val="006E47D4"/>
    <w:rsid w:val="006E5CBC"/>
    <w:rsid w:val="006F77FC"/>
    <w:rsid w:val="007073C8"/>
    <w:rsid w:val="00710DE4"/>
    <w:rsid w:val="00711612"/>
    <w:rsid w:val="00712A6A"/>
    <w:rsid w:val="00713286"/>
    <w:rsid w:val="00713D50"/>
    <w:rsid w:val="00714A1F"/>
    <w:rsid w:val="00722642"/>
    <w:rsid w:val="00726E31"/>
    <w:rsid w:val="007346CC"/>
    <w:rsid w:val="00736706"/>
    <w:rsid w:val="007375CC"/>
    <w:rsid w:val="00737F7B"/>
    <w:rsid w:val="00740BBE"/>
    <w:rsid w:val="00743760"/>
    <w:rsid w:val="00750FB4"/>
    <w:rsid w:val="007525B3"/>
    <w:rsid w:val="007662ED"/>
    <w:rsid w:val="00767EFB"/>
    <w:rsid w:val="00770326"/>
    <w:rsid w:val="007807ED"/>
    <w:rsid w:val="00780BA8"/>
    <w:rsid w:val="00780EA1"/>
    <w:rsid w:val="00782166"/>
    <w:rsid w:val="00790F07"/>
    <w:rsid w:val="00791348"/>
    <w:rsid w:val="007A0C22"/>
    <w:rsid w:val="007A263D"/>
    <w:rsid w:val="007A4A3A"/>
    <w:rsid w:val="007B1BF8"/>
    <w:rsid w:val="007B341E"/>
    <w:rsid w:val="007B5D75"/>
    <w:rsid w:val="007C5FB0"/>
    <w:rsid w:val="007D15AA"/>
    <w:rsid w:val="007E1C13"/>
    <w:rsid w:val="007E4823"/>
    <w:rsid w:val="007E7861"/>
    <w:rsid w:val="007F0148"/>
    <w:rsid w:val="007F493C"/>
    <w:rsid w:val="007F4FC4"/>
    <w:rsid w:val="007F7AB0"/>
    <w:rsid w:val="00800F86"/>
    <w:rsid w:val="00811D40"/>
    <w:rsid w:val="008135CA"/>
    <w:rsid w:val="0081744C"/>
    <w:rsid w:val="00826387"/>
    <w:rsid w:val="00834DF2"/>
    <w:rsid w:val="00840093"/>
    <w:rsid w:val="00840436"/>
    <w:rsid w:val="008429AD"/>
    <w:rsid w:val="00850EB8"/>
    <w:rsid w:val="00851F0C"/>
    <w:rsid w:val="00860D80"/>
    <w:rsid w:val="0086762B"/>
    <w:rsid w:val="00870ACD"/>
    <w:rsid w:val="00880783"/>
    <w:rsid w:val="00886015"/>
    <w:rsid w:val="00891A82"/>
    <w:rsid w:val="008B7C1A"/>
    <w:rsid w:val="008C1020"/>
    <w:rsid w:val="008C1569"/>
    <w:rsid w:val="008C52CC"/>
    <w:rsid w:val="008D6A49"/>
    <w:rsid w:val="008E031E"/>
    <w:rsid w:val="008E72DD"/>
    <w:rsid w:val="008F08D3"/>
    <w:rsid w:val="008F2E17"/>
    <w:rsid w:val="009015ED"/>
    <w:rsid w:val="00912281"/>
    <w:rsid w:val="009128B0"/>
    <w:rsid w:val="00912FC7"/>
    <w:rsid w:val="00914FEE"/>
    <w:rsid w:val="00917A0E"/>
    <w:rsid w:val="00922821"/>
    <w:rsid w:val="0092627C"/>
    <w:rsid w:val="00931E7E"/>
    <w:rsid w:val="00932026"/>
    <w:rsid w:val="00933245"/>
    <w:rsid w:val="00933EB4"/>
    <w:rsid w:val="00935EC5"/>
    <w:rsid w:val="00936BB7"/>
    <w:rsid w:val="00945E55"/>
    <w:rsid w:val="00946164"/>
    <w:rsid w:val="00946F32"/>
    <w:rsid w:val="0095616A"/>
    <w:rsid w:val="0095651B"/>
    <w:rsid w:val="009616D4"/>
    <w:rsid w:val="00970183"/>
    <w:rsid w:val="00971D9D"/>
    <w:rsid w:val="009725EF"/>
    <w:rsid w:val="00973AE0"/>
    <w:rsid w:val="00973DA0"/>
    <w:rsid w:val="00975549"/>
    <w:rsid w:val="0097609C"/>
    <w:rsid w:val="00977AF6"/>
    <w:rsid w:val="00977B95"/>
    <w:rsid w:val="009800BC"/>
    <w:rsid w:val="0098083E"/>
    <w:rsid w:val="00987957"/>
    <w:rsid w:val="0099010A"/>
    <w:rsid w:val="0099182D"/>
    <w:rsid w:val="00991E13"/>
    <w:rsid w:val="00992A2E"/>
    <w:rsid w:val="00992BA2"/>
    <w:rsid w:val="0099693B"/>
    <w:rsid w:val="0099781D"/>
    <w:rsid w:val="009A3BB0"/>
    <w:rsid w:val="009B12C6"/>
    <w:rsid w:val="009B3DED"/>
    <w:rsid w:val="009B3E73"/>
    <w:rsid w:val="009C295D"/>
    <w:rsid w:val="009C72D3"/>
    <w:rsid w:val="009D28CD"/>
    <w:rsid w:val="009D373B"/>
    <w:rsid w:val="009D531D"/>
    <w:rsid w:val="009D669E"/>
    <w:rsid w:val="009D6913"/>
    <w:rsid w:val="009E77A5"/>
    <w:rsid w:val="009E77DF"/>
    <w:rsid w:val="009F1F6A"/>
    <w:rsid w:val="009F3514"/>
    <w:rsid w:val="009F4535"/>
    <w:rsid w:val="009F50F2"/>
    <w:rsid w:val="009F5DB0"/>
    <w:rsid w:val="009F655E"/>
    <w:rsid w:val="00A06387"/>
    <w:rsid w:val="00A203D3"/>
    <w:rsid w:val="00A210F2"/>
    <w:rsid w:val="00A21472"/>
    <w:rsid w:val="00A2466D"/>
    <w:rsid w:val="00A27A59"/>
    <w:rsid w:val="00A40E65"/>
    <w:rsid w:val="00A40F89"/>
    <w:rsid w:val="00A43DB4"/>
    <w:rsid w:val="00A454FD"/>
    <w:rsid w:val="00A50913"/>
    <w:rsid w:val="00A550BF"/>
    <w:rsid w:val="00A565AD"/>
    <w:rsid w:val="00A630B9"/>
    <w:rsid w:val="00A721B8"/>
    <w:rsid w:val="00A72366"/>
    <w:rsid w:val="00A73613"/>
    <w:rsid w:val="00A775D6"/>
    <w:rsid w:val="00A810EB"/>
    <w:rsid w:val="00A82431"/>
    <w:rsid w:val="00A82BDA"/>
    <w:rsid w:val="00A83AE2"/>
    <w:rsid w:val="00A95B49"/>
    <w:rsid w:val="00AA1FDF"/>
    <w:rsid w:val="00AA7696"/>
    <w:rsid w:val="00AB2F0E"/>
    <w:rsid w:val="00AC15CF"/>
    <w:rsid w:val="00AC24A2"/>
    <w:rsid w:val="00AC4D31"/>
    <w:rsid w:val="00AE3ED5"/>
    <w:rsid w:val="00AE40C4"/>
    <w:rsid w:val="00AF0B69"/>
    <w:rsid w:val="00AF229B"/>
    <w:rsid w:val="00AF50B6"/>
    <w:rsid w:val="00AF56E2"/>
    <w:rsid w:val="00AF57FF"/>
    <w:rsid w:val="00AF666E"/>
    <w:rsid w:val="00AF75D9"/>
    <w:rsid w:val="00B04C75"/>
    <w:rsid w:val="00B0606B"/>
    <w:rsid w:val="00B069B1"/>
    <w:rsid w:val="00B2591B"/>
    <w:rsid w:val="00B308A9"/>
    <w:rsid w:val="00B32A3C"/>
    <w:rsid w:val="00B36CA4"/>
    <w:rsid w:val="00B4098F"/>
    <w:rsid w:val="00B43F03"/>
    <w:rsid w:val="00B60EB1"/>
    <w:rsid w:val="00B67F2D"/>
    <w:rsid w:val="00B7004F"/>
    <w:rsid w:val="00B76859"/>
    <w:rsid w:val="00B833BF"/>
    <w:rsid w:val="00B86A8C"/>
    <w:rsid w:val="00B903A0"/>
    <w:rsid w:val="00B96E2F"/>
    <w:rsid w:val="00B973F4"/>
    <w:rsid w:val="00BA3431"/>
    <w:rsid w:val="00BA7AE1"/>
    <w:rsid w:val="00BA7AFA"/>
    <w:rsid w:val="00BB5B60"/>
    <w:rsid w:val="00BC10FC"/>
    <w:rsid w:val="00BE34F8"/>
    <w:rsid w:val="00BE4E2B"/>
    <w:rsid w:val="00BF0307"/>
    <w:rsid w:val="00BF0A2F"/>
    <w:rsid w:val="00BF3346"/>
    <w:rsid w:val="00BF6E1C"/>
    <w:rsid w:val="00BF7163"/>
    <w:rsid w:val="00C00AA3"/>
    <w:rsid w:val="00C057AA"/>
    <w:rsid w:val="00C06ED4"/>
    <w:rsid w:val="00C128F2"/>
    <w:rsid w:val="00C136E5"/>
    <w:rsid w:val="00C214FC"/>
    <w:rsid w:val="00C21520"/>
    <w:rsid w:val="00C2186B"/>
    <w:rsid w:val="00C238C9"/>
    <w:rsid w:val="00C3019D"/>
    <w:rsid w:val="00C43ACF"/>
    <w:rsid w:val="00C43B58"/>
    <w:rsid w:val="00C4622F"/>
    <w:rsid w:val="00C473BA"/>
    <w:rsid w:val="00C60CDB"/>
    <w:rsid w:val="00C6157A"/>
    <w:rsid w:val="00C65F9C"/>
    <w:rsid w:val="00C6667A"/>
    <w:rsid w:val="00C70BCF"/>
    <w:rsid w:val="00C7162C"/>
    <w:rsid w:val="00C74AD8"/>
    <w:rsid w:val="00C83707"/>
    <w:rsid w:val="00C8659C"/>
    <w:rsid w:val="00C919C7"/>
    <w:rsid w:val="00C92D2A"/>
    <w:rsid w:val="00C938D9"/>
    <w:rsid w:val="00CA70E4"/>
    <w:rsid w:val="00CB1249"/>
    <w:rsid w:val="00CB1A28"/>
    <w:rsid w:val="00CB226F"/>
    <w:rsid w:val="00CB2E06"/>
    <w:rsid w:val="00CB4AF5"/>
    <w:rsid w:val="00CC1B57"/>
    <w:rsid w:val="00CC7B56"/>
    <w:rsid w:val="00CD225D"/>
    <w:rsid w:val="00CF1DC8"/>
    <w:rsid w:val="00CF651E"/>
    <w:rsid w:val="00D024E1"/>
    <w:rsid w:val="00D02E1B"/>
    <w:rsid w:val="00D055D0"/>
    <w:rsid w:val="00D057CB"/>
    <w:rsid w:val="00D101A9"/>
    <w:rsid w:val="00D1027C"/>
    <w:rsid w:val="00D11B13"/>
    <w:rsid w:val="00D12EAD"/>
    <w:rsid w:val="00D14246"/>
    <w:rsid w:val="00D24F0F"/>
    <w:rsid w:val="00D34B63"/>
    <w:rsid w:val="00D46F1B"/>
    <w:rsid w:val="00D47A7E"/>
    <w:rsid w:val="00D5550D"/>
    <w:rsid w:val="00D600F7"/>
    <w:rsid w:val="00D62ACE"/>
    <w:rsid w:val="00D66B25"/>
    <w:rsid w:val="00D67807"/>
    <w:rsid w:val="00D7010D"/>
    <w:rsid w:val="00D71459"/>
    <w:rsid w:val="00D77342"/>
    <w:rsid w:val="00D85AC4"/>
    <w:rsid w:val="00D867EA"/>
    <w:rsid w:val="00D869F9"/>
    <w:rsid w:val="00D91603"/>
    <w:rsid w:val="00D91621"/>
    <w:rsid w:val="00D91899"/>
    <w:rsid w:val="00D93AEE"/>
    <w:rsid w:val="00D94943"/>
    <w:rsid w:val="00D94A5D"/>
    <w:rsid w:val="00DA4111"/>
    <w:rsid w:val="00DA48AE"/>
    <w:rsid w:val="00DA4CDC"/>
    <w:rsid w:val="00DB2ECF"/>
    <w:rsid w:val="00DB6E6D"/>
    <w:rsid w:val="00DC750C"/>
    <w:rsid w:val="00DD53D5"/>
    <w:rsid w:val="00DE0658"/>
    <w:rsid w:val="00DE5345"/>
    <w:rsid w:val="00DE756C"/>
    <w:rsid w:val="00DF58EA"/>
    <w:rsid w:val="00DF5A0E"/>
    <w:rsid w:val="00E01391"/>
    <w:rsid w:val="00E0194D"/>
    <w:rsid w:val="00E0487B"/>
    <w:rsid w:val="00E05401"/>
    <w:rsid w:val="00E054BD"/>
    <w:rsid w:val="00E176EE"/>
    <w:rsid w:val="00E21967"/>
    <w:rsid w:val="00E35B83"/>
    <w:rsid w:val="00E36CBD"/>
    <w:rsid w:val="00E36F2B"/>
    <w:rsid w:val="00E461FA"/>
    <w:rsid w:val="00E46B62"/>
    <w:rsid w:val="00E479D7"/>
    <w:rsid w:val="00E5132E"/>
    <w:rsid w:val="00E517D9"/>
    <w:rsid w:val="00E562F4"/>
    <w:rsid w:val="00E6214F"/>
    <w:rsid w:val="00E62890"/>
    <w:rsid w:val="00E6311A"/>
    <w:rsid w:val="00E6446F"/>
    <w:rsid w:val="00E7165D"/>
    <w:rsid w:val="00E80E4E"/>
    <w:rsid w:val="00E85835"/>
    <w:rsid w:val="00E85C34"/>
    <w:rsid w:val="00E9119D"/>
    <w:rsid w:val="00E926E1"/>
    <w:rsid w:val="00E93F27"/>
    <w:rsid w:val="00E96375"/>
    <w:rsid w:val="00EA2408"/>
    <w:rsid w:val="00EA2705"/>
    <w:rsid w:val="00EA5415"/>
    <w:rsid w:val="00EB1EEA"/>
    <w:rsid w:val="00EB2D43"/>
    <w:rsid w:val="00EB7513"/>
    <w:rsid w:val="00EC28EB"/>
    <w:rsid w:val="00EC536E"/>
    <w:rsid w:val="00ED3129"/>
    <w:rsid w:val="00ED6D5C"/>
    <w:rsid w:val="00ED6ED4"/>
    <w:rsid w:val="00EE3841"/>
    <w:rsid w:val="00EE4DC4"/>
    <w:rsid w:val="00F01E50"/>
    <w:rsid w:val="00F0314C"/>
    <w:rsid w:val="00F03268"/>
    <w:rsid w:val="00F11884"/>
    <w:rsid w:val="00F16A1E"/>
    <w:rsid w:val="00F17AD1"/>
    <w:rsid w:val="00F21FCA"/>
    <w:rsid w:val="00F2565B"/>
    <w:rsid w:val="00F2793E"/>
    <w:rsid w:val="00F34931"/>
    <w:rsid w:val="00F408D8"/>
    <w:rsid w:val="00F46639"/>
    <w:rsid w:val="00F4777F"/>
    <w:rsid w:val="00F5149E"/>
    <w:rsid w:val="00F57F67"/>
    <w:rsid w:val="00F70D49"/>
    <w:rsid w:val="00F75116"/>
    <w:rsid w:val="00F763A3"/>
    <w:rsid w:val="00F80233"/>
    <w:rsid w:val="00F83E1F"/>
    <w:rsid w:val="00F87ED7"/>
    <w:rsid w:val="00F95BFB"/>
    <w:rsid w:val="00F96403"/>
    <w:rsid w:val="00FA01F9"/>
    <w:rsid w:val="00FA0B9E"/>
    <w:rsid w:val="00FA1922"/>
    <w:rsid w:val="00FA198F"/>
    <w:rsid w:val="00FA3729"/>
    <w:rsid w:val="00FA60F8"/>
    <w:rsid w:val="00FB2580"/>
    <w:rsid w:val="00FB437C"/>
    <w:rsid w:val="00FB53B6"/>
    <w:rsid w:val="00FB600F"/>
    <w:rsid w:val="00FC4CE4"/>
    <w:rsid w:val="00FC699B"/>
    <w:rsid w:val="00FC75CA"/>
    <w:rsid w:val="00FD269E"/>
    <w:rsid w:val="00FE0BCC"/>
    <w:rsid w:val="00FE138E"/>
    <w:rsid w:val="00FE48C5"/>
    <w:rsid w:val="00FE5B3C"/>
    <w:rsid w:val="00F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99A799"/>
  <w15:docId w15:val="{0777DD66-87C5-490F-B8AE-0DB96C54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514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F0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F0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218F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EB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2A2"/>
  </w:style>
  <w:style w:type="paragraph" w:styleId="Stopka">
    <w:name w:val="footer"/>
    <w:basedOn w:val="Normalny"/>
    <w:link w:val="StopkaZnak"/>
    <w:uiPriority w:val="99"/>
    <w:unhideWhenUsed/>
    <w:rsid w:val="0022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2A2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D918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D918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9B3DED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styleId="Odwoanieprzypisudolnego">
    <w:name w:val="footnote reference"/>
    <w:uiPriority w:val="99"/>
    <w:rsid w:val="009B3DED"/>
    <w:rPr>
      <w:vertAlign w:val="superscript"/>
    </w:rPr>
  </w:style>
  <w:style w:type="character" w:customStyle="1" w:styleId="FontStyle38">
    <w:name w:val="Font Style38"/>
    <w:uiPriority w:val="99"/>
    <w:rsid w:val="00E93F27"/>
    <w:rPr>
      <w:rFonts w:ascii="Verdana" w:hAnsi="Verdana" w:cs="Verdana"/>
      <w:sz w:val="16"/>
      <w:szCs w:val="16"/>
    </w:rPr>
  </w:style>
  <w:style w:type="paragraph" w:styleId="Tekstpodstawowy">
    <w:name w:val="Body Text"/>
    <w:aliases w:val="b"/>
    <w:basedOn w:val="Normalny"/>
    <w:link w:val="TekstpodstawowyZnak"/>
    <w:uiPriority w:val="99"/>
    <w:rsid w:val="009F1F6A"/>
    <w:pPr>
      <w:spacing w:after="0" w:line="240" w:lineRule="auto"/>
      <w:jc w:val="both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uiPriority w:val="99"/>
    <w:rsid w:val="009F1F6A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0938"/>
  </w:style>
  <w:style w:type="paragraph" w:customStyle="1" w:styleId="Default">
    <w:name w:val="Default"/>
    <w:rsid w:val="00F83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9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94E"/>
  </w:style>
  <w:style w:type="character" w:styleId="Pogrubienie">
    <w:name w:val="Strong"/>
    <w:basedOn w:val="Domylnaczcionkaakapitu"/>
    <w:uiPriority w:val="22"/>
    <w:qFormat/>
    <w:rsid w:val="00A06387"/>
    <w:rPr>
      <w:b/>
      <w:bCs/>
    </w:rPr>
  </w:style>
  <w:style w:type="paragraph" w:styleId="Tytu">
    <w:name w:val="Title"/>
    <w:basedOn w:val="Normalny"/>
    <w:link w:val="TytuZnak"/>
    <w:qFormat/>
    <w:rsid w:val="00B069B1"/>
    <w:pPr>
      <w:spacing w:after="0" w:line="240" w:lineRule="auto"/>
      <w:jc w:val="center"/>
    </w:pPr>
    <w:rPr>
      <w:rFonts w:ascii="Graphos" w:eastAsia="Times New Roman" w:hAnsi="Graphos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069B1"/>
    <w:rPr>
      <w:rFonts w:ascii="Graphos" w:eastAsia="Times New Roman" w:hAnsi="Graphos" w:cs="Times New Roman"/>
      <w:b/>
      <w:sz w:val="28"/>
      <w:szCs w:val="20"/>
      <w:lang w:eastAsia="pl-PL"/>
    </w:rPr>
  </w:style>
  <w:style w:type="character" w:customStyle="1" w:styleId="FontStyle39">
    <w:name w:val="Font Style39"/>
    <w:basedOn w:val="Domylnaczcionkaakapitu"/>
    <w:uiPriority w:val="99"/>
    <w:rsid w:val="00B069B1"/>
    <w:rPr>
      <w:rFonts w:ascii="Verdana" w:hAnsi="Verdana" w:cs="Verdana"/>
      <w:b/>
      <w:bCs/>
      <w:sz w:val="10"/>
      <w:szCs w:val="1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7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7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4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227518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5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DDD"/>
                                <w:left w:val="single" w:sz="6" w:space="15" w:color="DDDDDD"/>
                                <w:bottom w:val="single" w:sz="6" w:space="11" w:color="DDDDDD"/>
                                <w:right w:val="single" w:sz="6" w:space="15" w:color="DDDDDD"/>
                              </w:divBdr>
                              <w:divsChild>
                                <w:div w:id="109413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47E0-38F7-4E3B-B22F-CC38C396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14</Pages>
  <Words>4005</Words>
  <Characters>24035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Podciborska</dc:creator>
  <cp:lastModifiedBy>Klaudia Kniza</cp:lastModifiedBy>
  <cp:revision>36</cp:revision>
  <cp:lastPrinted>2025-01-16T09:19:00Z</cp:lastPrinted>
  <dcterms:created xsi:type="dcterms:W3CDTF">2021-01-18T06:41:00Z</dcterms:created>
  <dcterms:modified xsi:type="dcterms:W3CDTF">2025-04-15T06:10:00Z</dcterms:modified>
</cp:coreProperties>
</file>